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47206C" w14:textId="116D8DFE" w:rsidR="005D68FC" w:rsidRPr="00726DAD" w:rsidRDefault="005D68FC" w:rsidP="005D68F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726DAD">
        <w:rPr>
          <w:rFonts w:ascii="Times New Roman" w:hAnsi="Times New Roman" w:cs="Times New Roman"/>
          <w:b/>
          <w:bCs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sz w:val="28"/>
          <w:szCs w:val="28"/>
        </w:rPr>
        <w:t>ист проведения самообследования</w:t>
      </w:r>
      <w:r w:rsidR="00764064">
        <w:rPr>
          <w:rFonts w:ascii="Times New Roman" w:hAnsi="Times New Roman" w:cs="Times New Roman"/>
          <w:b/>
          <w:bCs/>
          <w:sz w:val="28"/>
          <w:szCs w:val="28"/>
        </w:rPr>
        <w:t xml:space="preserve"> МБОУ «Гимназия»</w:t>
      </w:r>
    </w:p>
    <w:p w14:paraId="33B38A6E" w14:textId="77777777" w:rsidR="005D68FC" w:rsidRPr="00726DAD" w:rsidRDefault="005D68FC" w:rsidP="005D68F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09D26479" w14:textId="77777777" w:rsidR="005D68FC" w:rsidRPr="00726DAD" w:rsidRDefault="005D68FC" w:rsidP="005D68FC">
      <w:pPr>
        <w:rPr>
          <w:rFonts w:ascii="Times New Roman" w:hAnsi="Times New Roman" w:cs="Times New Roman"/>
        </w:rPr>
      </w:pPr>
    </w:p>
    <w:p w14:paraId="67652682" w14:textId="77777777" w:rsidR="005D68FC" w:rsidRPr="00726DAD" w:rsidRDefault="005D68FC" w:rsidP="005D68FC">
      <w:pPr>
        <w:ind w:firstLine="708"/>
        <w:jc w:val="both"/>
        <w:rPr>
          <w:rFonts w:ascii="Times New Roman" w:hAnsi="Times New Roman" w:cs="Times New Roman"/>
        </w:rPr>
      </w:pPr>
      <w:r w:rsidRPr="00726DAD">
        <w:rPr>
          <w:rFonts w:ascii="Times New Roman" w:hAnsi="Times New Roman" w:cs="Times New Roman"/>
        </w:rPr>
        <w:t>Используемые сокращения:</w:t>
      </w:r>
    </w:p>
    <w:p w14:paraId="2E833E0B" w14:textId="77777777" w:rsidR="005D68FC" w:rsidRPr="00726DAD" w:rsidRDefault="005D68FC" w:rsidP="005D68FC">
      <w:pPr>
        <w:ind w:firstLine="708"/>
        <w:jc w:val="both"/>
        <w:rPr>
          <w:rFonts w:ascii="Times New Roman" w:hAnsi="Times New Roman" w:cs="Times New Roman"/>
        </w:rPr>
      </w:pPr>
      <w:r w:rsidRPr="00726DAD">
        <w:rPr>
          <w:rFonts w:ascii="Times New Roman" w:hAnsi="Times New Roman" w:cs="Times New Roman"/>
        </w:rPr>
        <w:t>ДОО – дошкольная образовательная организация.</w:t>
      </w:r>
    </w:p>
    <w:p w14:paraId="7BEFE649" w14:textId="77777777" w:rsidR="005D68FC" w:rsidRPr="00726DAD" w:rsidRDefault="005D68FC" w:rsidP="005D68FC">
      <w:pPr>
        <w:ind w:firstLine="708"/>
        <w:jc w:val="both"/>
        <w:rPr>
          <w:rFonts w:ascii="Times New Roman" w:hAnsi="Times New Roman" w:cs="Times New Roman"/>
        </w:rPr>
      </w:pPr>
      <w:r w:rsidRPr="00726DAD">
        <w:rPr>
          <w:rFonts w:ascii="Times New Roman" w:hAnsi="Times New Roman" w:cs="Times New Roman"/>
        </w:rPr>
        <w:t>ДПП ПК – дополнительная профессиональная программа повышения квалификации.</w:t>
      </w:r>
    </w:p>
    <w:p w14:paraId="3D628ADC" w14:textId="77777777" w:rsidR="005D68FC" w:rsidRPr="00726DAD" w:rsidRDefault="005D68FC" w:rsidP="005D68FC">
      <w:pPr>
        <w:ind w:firstLine="708"/>
        <w:jc w:val="both"/>
        <w:rPr>
          <w:rFonts w:ascii="Times New Roman" w:hAnsi="Times New Roman" w:cs="Times New Roman"/>
        </w:rPr>
      </w:pPr>
      <w:r w:rsidRPr="00726DAD">
        <w:rPr>
          <w:rFonts w:ascii="Times New Roman" w:hAnsi="Times New Roman" w:cs="Times New Roman"/>
          <w:lang w:eastAsia="ru-RU"/>
        </w:rPr>
        <w:t xml:space="preserve">ЛП </w:t>
      </w:r>
      <w:r w:rsidRPr="00726DAD">
        <w:rPr>
          <w:rFonts w:ascii="Times New Roman" w:hAnsi="Times New Roman" w:cs="Times New Roman"/>
        </w:rPr>
        <w:t>– личностный потенциал.</w:t>
      </w:r>
    </w:p>
    <w:p w14:paraId="0875FC02" w14:textId="77777777" w:rsidR="005D68FC" w:rsidRPr="00726DAD" w:rsidRDefault="005D68FC" w:rsidP="005D68FC">
      <w:pPr>
        <w:ind w:firstLine="708"/>
        <w:jc w:val="both"/>
        <w:rPr>
          <w:rFonts w:ascii="Times New Roman" w:hAnsi="Times New Roman" w:cs="Times New Roman"/>
        </w:rPr>
      </w:pPr>
      <w:r w:rsidRPr="00726DAD">
        <w:rPr>
          <w:rFonts w:ascii="Times New Roman" w:hAnsi="Times New Roman" w:cs="Times New Roman"/>
        </w:rPr>
        <w:t>ЛРОС – личностно-развивающая образовательная среда.</w:t>
      </w:r>
    </w:p>
    <w:p w14:paraId="31518349" w14:textId="77777777" w:rsidR="005D68FC" w:rsidRPr="00726DAD" w:rsidRDefault="005D68FC" w:rsidP="005D68FC">
      <w:pPr>
        <w:ind w:firstLine="708"/>
        <w:jc w:val="both"/>
        <w:rPr>
          <w:rFonts w:ascii="Times New Roman" w:hAnsi="Times New Roman" w:cs="Times New Roman"/>
        </w:rPr>
      </w:pPr>
      <w:r w:rsidRPr="00726DAD">
        <w:rPr>
          <w:rFonts w:ascii="Times New Roman" w:hAnsi="Times New Roman" w:cs="Times New Roman"/>
        </w:rPr>
        <w:t>ОО – образовательная организация.</w:t>
      </w:r>
    </w:p>
    <w:p w14:paraId="1F2667F4" w14:textId="77777777" w:rsidR="005D68FC" w:rsidRPr="00726DAD" w:rsidRDefault="005D68FC" w:rsidP="005D68FC">
      <w:pPr>
        <w:ind w:firstLine="708"/>
        <w:jc w:val="both"/>
        <w:rPr>
          <w:rFonts w:ascii="Times New Roman" w:hAnsi="Times New Roman" w:cs="Times New Roman"/>
          <w:lang w:eastAsia="ru-RU"/>
        </w:rPr>
      </w:pPr>
      <w:r w:rsidRPr="00726DAD">
        <w:rPr>
          <w:rFonts w:ascii="Times New Roman" w:hAnsi="Times New Roman" w:cs="Times New Roman"/>
          <w:lang w:eastAsia="ru-RU"/>
        </w:rPr>
        <w:t xml:space="preserve">ПОС </w:t>
      </w:r>
      <w:r w:rsidRPr="00726DAD">
        <w:rPr>
          <w:rFonts w:ascii="Times New Roman" w:hAnsi="Times New Roman" w:cs="Times New Roman"/>
        </w:rPr>
        <w:t xml:space="preserve">– </w:t>
      </w:r>
      <w:r w:rsidRPr="00726DAD">
        <w:rPr>
          <w:rFonts w:ascii="Times New Roman" w:hAnsi="Times New Roman" w:cs="Times New Roman"/>
          <w:lang w:eastAsia="ru-RU"/>
        </w:rPr>
        <w:t>профессиональное обучающееся сообщество.</w:t>
      </w:r>
    </w:p>
    <w:p w14:paraId="1F6ECCB7" w14:textId="77777777" w:rsidR="005D68FC" w:rsidRPr="00726DAD" w:rsidRDefault="005D68FC" w:rsidP="005D68FC">
      <w:pPr>
        <w:ind w:firstLine="708"/>
        <w:jc w:val="both"/>
        <w:rPr>
          <w:rFonts w:ascii="Times New Roman" w:hAnsi="Times New Roman" w:cs="Times New Roman"/>
        </w:rPr>
      </w:pPr>
      <w:r w:rsidRPr="00726DAD">
        <w:rPr>
          <w:rFonts w:ascii="Times New Roman" w:hAnsi="Times New Roman" w:cs="Times New Roman"/>
        </w:rPr>
        <w:t>РЛП – развитие личностного потенциала.</w:t>
      </w:r>
    </w:p>
    <w:p w14:paraId="78B0507C" w14:textId="77777777" w:rsidR="005D68FC" w:rsidRPr="00726DAD" w:rsidRDefault="005D68FC" w:rsidP="005D68FC">
      <w:pPr>
        <w:ind w:firstLine="708"/>
        <w:jc w:val="both"/>
        <w:rPr>
          <w:rFonts w:ascii="Times New Roman" w:hAnsi="Times New Roman" w:cs="Times New Roman"/>
        </w:rPr>
      </w:pPr>
      <w:r w:rsidRPr="00726DAD">
        <w:rPr>
          <w:rFonts w:ascii="Times New Roman" w:hAnsi="Times New Roman" w:cs="Times New Roman"/>
        </w:rPr>
        <w:t>УМК – учебно-методический комплекс.</w:t>
      </w:r>
    </w:p>
    <w:p w14:paraId="1F0C943E" w14:textId="77777777" w:rsidR="005D68FC" w:rsidRPr="00726DAD" w:rsidRDefault="005D68FC" w:rsidP="005D68FC">
      <w:pPr>
        <w:ind w:firstLine="708"/>
        <w:jc w:val="both"/>
        <w:rPr>
          <w:rFonts w:ascii="Times New Roman" w:hAnsi="Times New Roman" w:cs="Times New Roman"/>
        </w:rPr>
      </w:pPr>
    </w:p>
    <w:p w14:paraId="409FD747" w14:textId="77777777" w:rsidR="005D68FC" w:rsidRPr="00726DAD" w:rsidRDefault="005D68FC" w:rsidP="005D68FC">
      <w:pPr>
        <w:ind w:firstLine="708"/>
        <w:jc w:val="both"/>
        <w:rPr>
          <w:rFonts w:ascii="Times New Roman" w:hAnsi="Times New Roman" w:cs="Times New Roman"/>
        </w:rPr>
      </w:pPr>
      <w:r w:rsidRPr="00726DAD">
        <w:rPr>
          <w:rFonts w:ascii="Times New Roman" w:hAnsi="Times New Roman" w:cs="Times New Roman"/>
        </w:rPr>
        <w:t>В системе оценки деятельности ОО в Программе РЛП определены 5 ключевых критериев. Соответствие ОО каждому из этих критериев определяется на основе 5 показателей, которые оцениваются экспертом от 0 до 2 баллов (0 – полное несоответствие показателю; 1 – частичное соответствие; 2 – полное соответствие). Максимальный балл по каждому критерию – 10; по всем критериям суммарно – 50.</w:t>
      </w:r>
    </w:p>
    <w:p w14:paraId="4F12A6F1" w14:textId="77777777" w:rsidR="005D68FC" w:rsidRPr="00726DAD" w:rsidRDefault="005D68FC" w:rsidP="005D68FC">
      <w:pPr>
        <w:ind w:firstLine="708"/>
        <w:rPr>
          <w:rFonts w:ascii="Times New Roman" w:hAnsi="Times New Roman" w:cs="Times New Roman"/>
          <w:i/>
          <w:iCs/>
        </w:rPr>
      </w:pPr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</w:tblPr>
      <w:tblGrid>
        <w:gridCol w:w="507"/>
        <w:gridCol w:w="4418"/>
        <w:gridCol w:w="2694"/>
        <w:gridCol w:w="5691"/>
        <w:gridCol w:w="1252"/>
      </w:tblGrid>
      <w:tr w:rsidR="00764064" w:rsidRPr="00726DAD" w14:paraId="7784FF2F" w14:textId="25AD1DF5" w:rsidTr="00764064">
        <w:tc>
          <w:tcPr>
            <w:tcW w:w="4570" w:type="pct"/>
            <w:gridSpan w:val="4"/>
          </w:tcPr>
          <w:p w14:paraId="199B57D3" w14:textId="77777777" w:rsidR="00764064" w:rsidRPr="00726DAD" w:rsidRDefault="00764064" w:rsidP="00E352E9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26DAD">
              <w:rPr>
                <w:rFonts w:ascii="Times New Roman" w:hAnsi="Times New Roman" w:cs="Times New Roman"/>
                <w:b/>
                <w:bCs/>
                <w:lang w:eastAsia="ru-RU"/>
              </w:rPr>
              <w:t>1. Создание ЛРОС</w:t>
            </w:r>
          </w:p>
        </w:tc>
        <w:tc>
          <w:tcPr>
            <w:tcW w:w="430" w:type="pct"/>
          </w:tcPr>
          <w:p w14:paraId="7D62FABF" w14:textId="3CE76225" w:rsidR="00764064" w:rsidRPr="00726DAD" w:rsidRDefault="00764064" w:rsidP="00E352E9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Баллы</w:t>
            </w:r>
          </w:p>
        </w:tc>
      </w:tr>
      <w:tr w:rsidR="00764064" w:rsidRPr="00726DAD" w14:paraId="1AB9D39D" w14:textId="593A5ACF" w:rsidTr="00764064">
        <w:tc>
          <w:tcPr>
            <w:tcW w:w="174" w:type="pct"/>
          </w:tcPr>
          <w:p w14:paraId="443E9D7E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t>1.1.</w:t>
            </w:r>
          </w:p>
        </w:tc>
        <w:tc>
          <w:tcPr>
            <w:tcW w:w="1517" w:type="pct"/>
          </w:tcPr>
          <w:p w14:paraId="312CC883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26DAD">
              <w:rPr>
                <w:rFonts w:ascii="Times New Roman" w:hAnsi="Times New Roman" w:cs="Times New Roman"/>
                <w:b/>
                <w:bCs/>
                <w:lang w:eastAsia="ru-RU"/>
              </w:rPr>
              <w:t>Разработан, представлен и реализуется проект создания ЛРОС (в комплексе: управленческий, педагогические, наставнический).</w:t>
            </w:r>
          </w:p>
          <w:p w14:paraId="1E1505FC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b/>
                <w:i/>
                <w:iCs/>
                <w:lang w:eastAsia="ru-RU"/>
              </w:rPr>
            </w:pPr>
            <w:r w:rsidRPr="00726DAD">
              <w:rPr>
                <w:rFonts w:ascii="Times New Roman" w:hAnsi="Times New Roman" w:cs="Times New Roman"/>
                <w:i/>
                <w:iCs/>
                <w:lang w:eastAsia="ru-RU"/>
              </w:rPr>
              <w:t>Основание: оценивается фактическое подтверждение презентации проектов перед общественностью (видеозапись), процесс реализации (отражен на сайте и в соцсетях - наличие электронных публикаций, печатных СМИ - наличие публикаций, наличие фактов, подтверждающих реализацию всех проектов в комплексе, в том числе: согласующиеся между собой аспекты деятельности во всех трех проектах).</w:t>
            </w:r>
          </w:p>
        </w:tc>
        <w:tc>
          <w:tcPr>
            <w:tcW w:w="925" w:type="pct"/>
          </w:tcPr>
          <w:p w14:paraId="27935776" w14:textId="77777777" w:rsidR="00764064" w:rsidRPr="00726DAD" w:rsidRDefault="00764064" w:rsidP="005D68FC">
            <w:pPr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</w:rPr>
              <w:t>0 – проекты разработаны, представлены, но не реализуются;</w:t>
            </w:r>
          </w:p>
          <w:p w14:paraId="5A8F0536" w14:textId="77777777" w:rsidR="00764064" w:rsidRPr="00726DAD" w:rsidRDefault="00764064" w:rsidP="005D68FC">
            <w:pPr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</w:rPr>
              <w:t>1 – проекты реализуются разрозненно, без системной взаимосвязи;</w:t>
            </w:r>
          </w:p>
          <w:p w14:paraId="3BC7BD10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</w:rPr>
              <w:t>2 – отмечена интеграция в управленческий проект педагогических и наставнического проектов.</w:t>
            </w:r>
          </w:p>
        </w:tc>
        <w:tc>
          <w:tcPr>
            <w:tcW w:w="1954" w:type="pct"/>
          </w:tcPr>
          <w:p w14:paraId="57103D10" w14:textId="405EBF9A" w:rsidR="00764064" w:rsidRDefault="00764064" w:rsidP="00C856C3">
            <w:pPr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>Р</w:t>
            </w:r>
            <w:r w:rsidRPr="00545064">
              <w:rPr>
                <w:rFonts w:ascii="Times New Roman" w:hAnsi="Times New Roman" w:cs="Times New Roman"/>
                <w:bCs/>
                <w:lang w:eastAsia="ru-RU"/>
              </w:rPr>
              <w:t>еализуется проект создания ЛРОС</w:t>
            </w:r>
            <w:r>
              <w:rPr>
                <w:rFonts w:ascii="Times New Roman" w:hAnsi="Times New Roman" w:cs="Times New Roman"/>
                <w:bCs/>
                <w:lang w:eastAsia="ru-RU"/>
              </w:rPr>
              <w:t>, включающий в себя следующие проекты:</w:t>
            </w:r>
          </w:p>
          <w:p w14:paraId="5B1D20B5" w14:textId="07B6C913" w:rsidR="00764064" w:rsidRDefault="00764064" w:rsidP="00C856C3">
            <w:pPr>
              <w:rPr>
                <w:rFonts w:ascii="PT Astra Serif" w:hAnsi="PT Astra Serif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 xml:space="preserve">- управленческий  проект </w:t>
            </w:r>
            <w:r w:rsidRPr="00545064">
              <w:rPr>
                <w:rFonts w:ascii="PT Astra Serif" w:hAnsi="PT Astra Serif"/>
                <w:shd w:val="clear" w:color="auto" w:fill="FFFFFF"/>
              </w:rPr>
              <w:t>«</w:t>
            </w:r>
            <w:hyperlink r:id="rId8" w:tgtFrame="_blank" w:history="1">
              <w:r w:rsidRPr="00545064">
                <w:rPr>
                  <w:rFonts w:ascii="PT Astra Serif" w:hAnsi="PT Astra Serif"/>
                  <w:bCs/>
                  <w:shd w:val="clear" w:color="auto" w:fill="FFFFFF"/>
                </w:rPr>
                <w:t>Развитие личностно-развивающей образовательной среды МБОУ «Гимназия» как фактора обеспечения процесса самоопределения участников образовательных отношений</w:t>
              </w:r>
            </w:hyperlink>
            <w:r w:rsidRPr="00545064">
              <w:rPr>
                <w:rFonts w:ascii="PT Astra Serif" w:hAnsi="PT Astra Serif" w:cs="Times New Roman"/>
                <w:bCs/>
                <w:lang w:eastAsia="ru-RU"/>
              </w:rPr>
              <w:t>»</w:t>
            </w:r>
            <w:r>
              <w:rPr>
                <w:rFonts w:ascii="PT Astra Serif" w:hAnsi="PT Astra Serif" w:cs="Times New Roman"/>
                <w:bCs/>
                <w:lang w:eastAsia="ru-RU"/>
              </w:rPr>
              <w:t>;</w:t>
            </w:r>
          </w:p>
          <w:p w14:paraId="2B313458" w14:textId="77777777" w:rsidR="00764064" w:rsidRPr="00E53EB7" w:rsidRDefault="00764064" w:rsidP="00C856C3">
            <w:pPr>
              <w:pStyle w:val="a9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 xml:space="preserve">- наставнический проект </w:t>
            </w:r>
            <w:r w:rsidRPr="00545064">
              <w:rPr>
                <w:rFonts w:ascii="PT Astra Serif" w:hAnsi="PT Astra Serif"/>
                <w:bCs/>
              </w:rPr>
              <w:t>«</w:t>
            </w:r>
            <w:r w:rsidRPr="00545064">
              <w:rPr>
                <w:rFonts w:ascii="PT Astra Serif" w:eastAsia="+mn-ea" w:hAnsi="PT Astra Serif"/>
                <w:bCs/>
                <w:color w:val="000000"/>
                <w:kern w:val="24"/>
              </w:rPr>
              <w:t>Технология создания профессиональных обучающихся сообществ как средства повышения профессиональной компетентности педагогов по вопросам социально-эмоционального развития и развития личностного потенциала учащихся  МБОУ «Гимназия»</w:t>
            </w:r>
          </w:p>
          <w:p w14:paraId="0A711BD7" w14:textId="1D12DFB7" w:rsidR="00764064" w:rsidRDefault="00764064" w:rsidP="00C856C3">
            <w:pPr>
              <w:widowControl w:val="0"/>
              <w:rPr>
                <w:rFonts w:ascii="PT Astra Serif" w:hAnsi="PT Astra Serif" w:cs="Times New Roman"/>
                <w:bCs/>
                <w:lang w:eastAsia="ru-RU"/>
              </w:rPr>
            </w:pPr>
            <w:r>
              <w:rPr>
                <w:rFonts w:ascii="PT Astra Serif" w:hAnsi="PT Astra Serif" w:cs="Times New Roman"/>
                <w:bCs/>
                <w:lang w:eastAsia="ru-RU"/>
              </w:rPr>
              <w:t xml:space="preserve">- педагогические проекты: </w:t>
            </w:r>
          </w:p>
          <w:p w14:paraId="60EE000E" w14:textId="4A1FDD38" w:rsidR="00764064" w:rsidRPr="00545064" w:rsidRDefault="00764064" w:rsidP="00C856C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lang w:eastAsia="ru-RU"/>
              </w:rPr>
              <w:lastRenderedPageBreak/>
              <w:t>-</w:t>
            </w:r>
            <w:r w:rsidRPr="00545064">
              <w:rPr>
                <w:rFonts w:ascii="Times New Roman" w:eastAsia="+mn-ea" w:hAnsi="Times New Roman" w:cs="Times New Roman"/>
                <w:bCs/>
                <w:color w:val="000000"/>
                <w:kern w:val="24"/>
                <w:lang w:eastAsia="ru-RU"/>
              </w:rPr>
              <w:t>Виртуальные экскурсии во внеурочной деятельности как средство социально – эмоционального развития учащихся на уровне начального общего образования</w:t>
            </w:r>
            <w:r w:rsidRPr="00545064">
              <w:rPr>
                <w:rFonts w:ascii="Times New Roman" w:eastAsia="Calibri" w:hAnsi="Times New Roman" w:cs="Times New Roman"/>
                <w:lang w:eastAsia="ru-RU"/>
              </w:rPr>
              <w:t>;</w:t>
            </w:r>
          </w:p>
          <w:p w14:paraId="468390F9" w14:textId="6CA14C2F" w:rsidR="00764064" w:rsidRPr="00545064" w:rsidRDefault="00764064" w:rsidP="00C856C3">
            <w:pPr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 xml:space="preserve">- </w:t>
            </w:r>
            <w:r w:rsidRPr="00545064">
              <w:rPr>
                <w:rFonts w:ascii="Times New Roman" w:eastAsia="Cambria" w:hAnsi="Times New Roman" w:cs="Times New Roman"/>
              </w:rPr>
              <w:t>От шаблона «Здравствуйте, дети, записываем тему урока»  </w:t>
            </w:r>
          </w:p>
          <w:p w14:paraId="781D3C21" w14:textId="6512B4DC" w:rsidR="00764064" w:rsidRDefault="00764064" w:rsidP="00C856C3">
            <w:pPr>
              <w:rPr>
                <w:rFonts w:ascii="Times New Roman" w:eastAsia="Cambria" w:hAnsi="Times New Roman" w:cs="Times New Roman"/>
              </w:rPr>
            </w:pPr>
            <w:r w:rsidRPr="00545064">
              <w:rPr>
                <w:rFonts w:ascii="Times New Roman" w:eastAsia="Cambria" w:hAnsi="Times New Roman" w:cs="Times New Roman"/>
              </w:rPr>
              <w:t>к персонализации образования: пре</w:t>
            </w:r>
            <w:r>
              <w:rPr>
                <w:rFonts w:ascii="Times New Roman" w:eastAsia="Cambria" w:hAnsi="Times New Roman" w:cs="Times New Roman"/>
              </w:rPr>
              <w:t>дмет «История России» (9 класс);</w:t>
            </w:r>
          </w:p>
          <w:p w14:paraId="31570C08" w14:textId="77777777" w:rsidR="00764064" w:rsidRPr="00AF467C" w:rsidRDefault="00764064" w:rsidP="00C856C3">
            <w:pPr>
              <w:rPr>
                <w:rFonts w:ascii="PT Astra Serif" w:eastAsia="Calibri" w:hAnsi="PT Astra Serif" w:cs="Times New Roman"/>
                <w:bCs/>
              </w:rPr>
            </w:pPr>
            <w:r>
              <w:rPr>
                <w:rFonts w:ascii="Times New Roman" w:eastAsia="Cambria" w:hAnsi="Times New Roman" w:cs="Times New Roman"/>
              </w:rPr>
              <w:t xml:space="preserve">- </w:t>
            </w:r>
            <w:r w:rsidRPr="00AF467C">
              <w:rPr>
                <w:rFonts w:ascii="PT Astra Serif" w:eastAsia="Calibri" w:hAnsi="PT Astra Serif" w:cs="Times New Roman"/>
                <w:bCs/>
                <w:lang w:val="en-US"/>
              </w:rPr>
              <w:t>E</w:t>
            </w:r>
            <w:r w:rsidRPr="00AF467C">
              <w:rPr>
                <w:rFonts w:ascii="PT Astra Serif" w:eastAsia="Calibri" w:hAnsi="PT Astra Serif" w:cs="Times New Roman"/>
                <w:bCs/>
              </w:rPr>
              <w:t>at the frog – «Выйди из зоны комфорта» от индивидуализации к персонализации образования</w:t>
            </w:r>
            <w:bookmarkStart w:id="1" w:name="_Toc54789444"/>
            <w:bookmarkStart w:id="2" w:name="_Toc54789785"/>
          </w:p>
          <w:p w14:paraId="19B15AC7" w14:textId="50CA4440" w:rsidR="00764064" w:rsidRPr="00AF467C" w:rsidRDefault="00764064" w:rsidP="00C856C3">
            <w:pPr>
              <w:rPr>
                <w:rFonts w:ascii="PT Astra Serif" w:eastAsia="Calibri" w:hAnsi="PT Astra Serif" w:cs="Times New Roman"/>
                <w:bCs/>
              </w:rPr>
            </w:pPr>
            <w:r w:rsidRPr="00AF467C">
              <w:rPr>
                <w:rFonts w:ascii="PT Astra Serif" w:eastAsia="Calibri" w:hAnsi="PT Astra Serif" w:cs="Times New Roman"/>
                <w:bCs/>
                <w:kern w:val="36"/>
                <w:lang w:eastAsia="ru-RU"/>
              </w:rPr>
              <w:t>(</w:t>
            </w:r>
            <w:r w:rsidRPr="00AF467C">
              <w:rPr>
                <w:rFonts w:ascii="PT Astra Serif" w:eastAsia="Calibri" w:hAnsi="PT Astra Serif" w:cs="Times New Roman"/>
                <w:bCs/>
                <w:lang w:eastAsia="ru-RU"/>
              </w:rPr>
              <w:t>предмет «Английский язык»</w:t>
            </w:r>
            <w:bookmarkEnd w:id="1"/>
            <w:bookmarkEnd w:id="2"/>
            <w:r w:rsidRPr="00AF467C">
              <w:rPr>
                <w:rFonts w:ascii="PT Astra Serif" w:eastAsia="Calibri" w:hAnsi="PT Astra Serif" w:cs="Times New Roman"/>
                <w:bCs/>
                <w:lang w:eastAsia="ru-RU"/>
              </w:rPr>
              <w:t>, 7 класс)</w:t>
            </w:r>
            <w:r>
              <w:rPr>
                <w:rFonts w:ascii="PT Astra Serif" w:eastAsia="Calibri" w:hAnsi="PT Astra Serif" w:cs="Times New Roman"/>
                <w:bCs/>
              </w:rPr>
              <w:t>;</w:t>
            </w:r>
          </w:p>
          <w:p w14:paraId="0299EF27" w14:textId="5D3D76EE" w:rsidR="00764064" w:rsidRPr="00545064" w:rsidRDefault="00764064" w:rsidP="00C856C3">
            <w:pPr>
              <w:widowControl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-</w:t>
            </w:r>
            <w:r w:rsidRPr="00545064">
              <w:rPr>
                <w:rFonts w:ascii="Times New Roman" w:eastAsia="Cambria" w:hAnsi="Times New Roman" w:cs="Times New Roman"/>
              </w:rPr>
              <w:t>Рабочая программа курса внеурочной деятельности «</w:t>
            </w:r>
            <w:r w:rsidRPr="00545064">
              <w:rPr>
                <w:rFonts w:ascii="Times New Roman" w:eastAsia="+mn-ea" w:hAnsi="Times New Roman" w:cs="Times New Roman"/>
                <w:bCs/>
                <w:color w:val="000000"/>
                <w:kern w:val="24"/>
              </w:rPr>
              <w:t>Социально – эмоциональное развитие детей младшего школьного возраста</w:t>
            </w:r>
            <w:r w:rsidRPr="00545064">
              <w:rPr>
                <w:rFonts w:ascii="Times New Roman" w:eastAsia="Calibri" w:hAnsi="Times New Roman" w:cs="Times New Roman"/>
              </w:rPr>
              <w:t>»;</w:t>
            </w:r>
          </w:p>
          <w:p w14:paraId="344C40AD" w14:textId="20FD7C9A" w:rsidR="00764064" w:rsidRPr="00545064" w:rsidRDefault="00764064" w:rsidP="00C856C3">
            <w:pPr>
              <w:rPr>
                <w:rFonts w:ascii="Times New Roman" w:eastAsia="Cambria" w:hAnsi="Times New Roman" w:cs="Times New Roman"/>
              </w:rPr>
            </w:pPr>
            <w:r>
              <w:rPr>
                <w:rFonts w:ascii="Cambria" w:eastAsia="Calibri" w:hAnsi="Cambria" w:cs="Times New Roman"/>
              </w:rPr>
              <w:t xml:space="preserve">- </w:t>
            </w:r>
            <w:r w:rsidRPr="00545064">
              <w:rPr>
                <w:rFonts w:ascii="Times New Roman" w:eastAsia="Cambria" w:hAnsi="Times New Roman" w:cs="Times New Roman"/>
              </w:rPr>
              <w:t>Рабочая программа курса внеурочной деятельности «Читательская грамотность</w:t>
            </w:r>
            <w:r w:rsidRPr="00545064">
              <w:rPr>
                <w:rFonts w:ascii="Times New Roman" w:eastAsia="Calibri" w:hAnsi="Times New Roman" w:cs="Times New Roman"/>
              </w:rPr>
              <w:t>»;</w:t>
            </w:r>
          </w:p>
          <w:p w14:paraId="6C59F41A" w14:textId="44E6C078" w:rsidR="00764064" w:rsidRPr="00545064" w:rsidRDefault="00764064" w:rsidP="00C856C3">
            <w:pPr>
              <w:rPr>
                <w:rFonts w:ascii="Times New Roman" w:eastAsia="Cambria" w:hAnsi="Times New Roman" w:cs="Times New Roman"/>
              </w:rPr>
            </w:pPr>
            <w:r w:rsidRPr="00545064">
              <w:rPr>
                <w:rFonts w:ascii="Times New Roman" w:eastAsia="Calibri" w:hAnsi="Times New Roman" w:cs="Times New Roman"/>
              </w:rPr>
              <w:t xml:space="preserve">- </w:t>
            </w:r>
            <w:r w:rsidRPr="00545064">
              <w:rPr>
                <w:rFonts w:ascii="Times New Roman" w:eastAsia="Cambria" w:hAnsi="Times New Roman" w:cs="Times New Roman"/>
              </w:rPr>
              <w:t>Рабочая программа курса внеурочной деятельности «Креативное мышление»;</w:t>
            </w:r>
          </w:p>
          <w:p w14:paraId="51F67FAE" w14:textId="28E09B7A" w:rsidR="00764064" w:rsidRPr="00545064" w:rsidRDefault="00764064" w:rsidP="00C856C3">
            <w:pPr>
              <w:rPr>
                <w:rFonts w:ascii="Times New Roman" w:eastAsia="Cambria" w:hAnsi="Times New Roman" w:cs="Times New Roman"/>
              </w:rPr>
            </w:pPr>
            <w:r w:rsidRPr="00545064">
              <w:rPr>
                <w:rFonts w:ascii="Times New Roman" w:eastAsia="Cambria" w:hAnsi="Times New Roman" w:cs="Times New Roman"/>
              </w:rPr>
              <w:t>- Рабочая программа курса внеурочной деятельности «Глобальные компетенции»;</w:t>
            </w:r>
          </w:p>
          <w:p w14:paraId="788D2853" w14:textId="38755BB6" w:rsidR="00764064" w:rsidRPr="00545064" w:rsidRDefault="00764064" w:rsidP="00C856C3">
            <w:pPr>
              <w:rPr>
                <w:rFonts w:ascii="Times New Roman" w:eastAsia="Cambria" w:hAnsi="Times New Roman" w:cs="Times New Roman"/>
              </w:rPr>
            </w:pPr>
            <w:r w:rsidRPr="00545064">
              <w:rPr>
                <w:rFonts w:ascii="Times New Roman" w:eastAsia="Cambria" w:hAnsi="Times New Roman" w:cs="Times New Roman"/>
              </w:rPr>
              <w:t xml:space="preserve">- Рабочая программа курса внеурочной деятельности «Развитие личностного потенциала» для учащихся 9 класса»; </w:t>
            </w:r>
          </w:p>
          <w:p w14:paraId="5A50EA7E" w14:textId="77085410" w:rsidR="00764064" w:rsidRPr="00545064" w:rsidRDefault="00764064" w:rsidP="00C856C3">
            <w:pPr>
              <w:rPr>
                <w:rFonts w:ascii="Times New Roman" w:eastAsia="Cambria" w:hAnsi="Times New Roman" w:cs="Times New Roman"/>
              </w:rPr>
            </w:pPr>
            <w:r w:rsidRPr="00545064">
              <w:rPr>
                <w:rFonts w:ascii="Times New Roman" w:eastAsia="Cambria" w:hAnsi="Times New Roman" w:cs="Times New Roman"/>
              </w:rPr>
              <w:t>- Рабочая программа курса внеурочной деятельности «Развитие личностного поте</w:t>
            </w:r>
            <w:r>
              <w:rPr>
                <w:rFonts w:ascii="Times New Roman" w:eastAsia="Cambria" w:hAnsi="Times New Roman" w:cs="Times New Roman"/>
              </w:rPr>
              <w:t>нциала подростков» (5-7 классы)</w:t>
            </w:r>
            <w:r w:rsidRPr="00545064">
              <w:rPr>
                <w:rFonts w:ascii="Times New Roman" w:eastAsia="Cambria" w:hAnsi="Times New Roman" w:cs="Times New Roman"/>
              </w:rPr>
              <w:t>;</w:t>
            </w:r>
          </w:p>
          <w:p w14:paraId="78ACDD7C" w14:textId="07FB4473" w:rsidR="00764064" w:rsidRPr="00726DAD" w:rsidRDefault="00764064" w:rsidP="00C856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 xml:space="preserve">Материалы, в том числе видеозаписи презентации проектов размещены на официальном сайте МБОУ «Гимназия» </w:t>
            </w:r>
            <w:hyperlink r:id="rId9" w:history="1">
              <w:r w:rsidRPr="00075B51">
                <w:rPr>
                  <w:rStyle w:val="a8"/>
                  <w:rFonts w:ascii="Times New Roman" w:hAnsi="Times New Roman" w:cs="Times New Roman"/>
                </w:rPr>
                <w:t>https://gymnaziya-yugorsk.edusite.ru/p232aa1.html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30" w:type="pct"/>
          </w:tcPr>
          <w:p w14:paraId="2EBAA6EB" w14:textId="352A49C1" w:rsidR="00764064" w:rsidRPr="001F52F4" w:rsidRDefault="001F52F4" w:rsidP="00C856C3">
            <w:pPr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1F52F4">
              <w:rPr>
                <w:rFonts w:ascii="Times New Roman" w:hAnsi="Times New Roman" w:cs="Times New Roman"/>
                <w:b/>
                <w:bCs/>
                <w:lang w:eastAsia="ru-RU"/>
              </w:rPr>
              <w:lastRenderedPageBreak/>
              <w:t>2</w:t>
            </w:r>
          </w:p>
        </w:tc>
      </w:tr>
      <w:tr w:rsidR="00764064" w:rsidRPr="00726DAD" w14:paraId="3F6B6B75" w14:textId="49A2588B" w:rsidTr="00764064">
        <w:tc>
          <w:tcPr>
            <w:tcW w:w="174" w:type="pct"/>
          </w:tcPr>
          <w:p w14:paraId="65F7E15C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lastRenderedPageBreak/>
              <w:t>1.2.</w:t>
            </w:r>
          </w:p>
        </w:tc>
        <w:tc>
          <w:tcPr>
            <w:tcW w:w="1517" w:type="pct"/>
          </w:tcPr>
          <w:p w14:paraId="718D7085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Получена положительная и/или конструктивная обратная </w:t>
            </w:r>
            <w:r w:rsidRPr="00726DAD">
              <w:rPr>
                <w:rFonts w:ascii="Times New Roman" w:hAnsi="Times New Roman" w:cs="Times New Roman"/>
                <w:b/>
                <w:bCs/>
              </w:rPr>
              <w:t xml:space="preserve">связь от разных групп сообщества ОО по результатам экспертной и </w:t>
            </w:r>
            <w:r w:rsidRPr="00726DAD">
              <w:rPr>
                <w:rFonts w:ascii="Times New Roman" w:hAnsi="Times New Roman" w:cs="Times New Roman"/>
                <w:b/>
                <w:bCs/>
              </w:rPr>
              <w:lastRenderedPageBreak/>
              <w:t>общественной</w:t>
            </w:r>
            <w:r w:rsidRPr="00726DAD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оценки реализации проекта</w:t>
            </w:r>
            <w:r w:rsidRPr="00726DAD">
              <w:rPr>
                <w:rFonts w:ascii="Times New Roman" w:hAnsi="Times New Roman" w:cs="Times New Roman"/>
                <w:lang w:eastAsia="ru-RU"/>
              </w:rPr>
              <w:t>, свидетельствующая о результативности работы по развитию личностного потенциала.</w:t>
            </w:r>
          </w:p>
          <w:p w14:paraId="5A227FF2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726DAD">
              <w:rPr>
                <w:rFonts w:ascii="Times New Roman" w:hAnsi="Times New Roman" w:cs="Times New Roman"/>
                <w:i/>
                <w:iCs/>
                <w:lang w:eastAsia="ru-RU"/>
              </w:rPr>
              <w:t>Основание: оценивается представление отзывов от разных категорий участников образовательных отношений.</w:t>
            </w:r>
          </w:p>
        </w:tc>
        <w:tc>
          <w:tcPr>
            <w:tcW w:w="925" w:type="pct"/>
          </w:tcPr>
          <w:p w14:paraId="78935AD3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lastRenderedPageBreak/>
              <w:t>0 – отзывов нет;</w:t>
            </w:r>
          </w:p>
          <w:p w14:paraId="481050C8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t>1 – отзывы от 1–2 групп;</w:t>
            </w:r>
          </w:p>
          <w:p w14:paraId="34F7D383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t>2 - отзывы не менее 3-х разных групп.</w:t>
            </w:r>
          </w:p>
        </w:tc>
        <w:tc>
          <w:tcPr>
            <w:tcW w:w="1954" w:type="pct"/>
          </w:tcPr>
          <w:p w14:paraId="0353310F" w14:textId="0F090915" w:rsidR="00764064" w:rsidRPr="00190D19" w:rsidRDefault="00764064" w:rsidP="00C856C3">
            <w:pPr>
              <w:rPr>
                <w:rFonts w:ascii="PT Astra Serif" w:hAnsi="PT Astra Serif" w:cs="Times New Roman"/>
                <w:lang w:eastAsia="ru-RU"/>
              </w:rPr>
            </w:pPr>
            <w:r w:rsidRPr="00190D19">
              <w:rPr>
                <w:rFonts w:ascii="PT Astra Serif" w:hAnsi="PT Astra Serif" w:cs="Times New Roman"/>
                <w:lang w:eastAsia="ru-RU"/>
              </w:rPr>
              <w:t>Получены отзывы от педагогической и родительской общественности – положительная и конструктивная обратная связь.</w:t>
            </w:r>
          </w:p>
          <w:p w14:paraId="68AE28BE" w14:textId="7C8ABC6B" w:rsidR="00764064" w:rsidRPr="00190D19" w:rsidRDefault="00764064" w:rsidP="00C856C3">
            <w:pPr>
              <w:rPr>
                <w:rFonts w:ascii="PT Astra Serif" w:hAnsi="PT Astra Serif" w:cs="Times New Roman"/>
                <w:b/>
                <w:u w:val="single"/>
                <w:lang w:eastAsia="ru-RU"/>
              </w:rPr>
            </w:pPr>
            <w:r w:rsidRPr="00190D19">
              <w:rPr>
                <w:rFonts w:ascii="PT Astra Serif" w:hAnsi="PT Astra Serif" w:cs="Times New Roman"/>
                <w:b/>
                <w:u w:val="single"/>
                <w:lang w:eastAsia="ru-RU"/>
              </w:rPr>
              <w:t>Педагогическая общественность:</w:t>
            </w:r>
          </w:p>
          <w:p w14:paraId="006B7CFE" w14:textId="122E4D8E" w:rsidR="00764064" w:rsidRPr="00190D19" w:rsidRDefault="00764064" w:rsidP="00190D19">
            <w:pPr>
              <w:rPr>
                <w:rFonts w:ascii="PT Astra Serif" w:eastAsia="Calibri" w:hAnsi="PT Astra Serif" w:cs="Times New Roman"/>
              </w:rPr>
            </w:pPr>
            <w:r w:rsidRPr="00190D19">
              <w:rPr>
                <w:rFonts w:ascii="PT Astra Serif" w:hAnsi="PT Astra Serif"/>
              </w:rPr>
              <w:lastRenderedPageBreak/>
              <w:t xml:space="preserve">- промежуточные итоги реализации проекта представлены на </w:t>
            </w:r>
            <w:r w:rsidRPr="00190D19">
              <w:rPr>
                <w:rFonts w:ascii="PT Astra Serif" w:eastAsia="Courier New" w:hAnsi="PT Astra Serif"/>
                <w:color w:val="000000"/>
                <w:szCs w:val="22"/>
              </w:rPr>
              <w:t>Августовском совещании  педагогических работников ХМАО-Югры (2020 г.), конференция «</w:t>
            </w:r>
            <w:r w:rsidRPr="00190D19">
              <w:rPr>
                <w:rFonts w:ascii="PT Astra Serif" w:eastAsia="Courier New" w:hAnsi="PT Astra Serif"/>
                <w:spacing w:val="3"/>
                <w:shd w:val="clear" w:color="auto" w:fill="FFFFFF"/>
              </w:rPr>
              <w:t>Развитие личностного потенциала в контексте ключевых ценностей современного образования»</w:t>
            </w:r>
            <w:r w:rsidRPr="00190D19">
              <w:rPr>
                <w:rFonts w:ascii="PT Astra Serif" w:eastAsia="Courier New" w:hAnsi="PT Astra Serif"/>
                <w:color w:val="000000"/>
                <w:szCs w:val="22"/>
              </w:rPr>
              <w:t>;</w:t>
            </w:r>
            <w:r w:rsidRPr="00190D19">
              <w:rPr>
                <w:rFonts w:ascii="PT Astra Serif" w:hAnsi="PT Astra Serif"/>
              </w:rPr>
              <w:t xml:space="preserve"> </w:t>
            </w:r>
            <w:hyperlink r:id="rId10" w:history="1">
              <w:r w:rsidRPr="00190D19">
                <w:rPr>
                  <w:rStyle w:val="a8"/>
                  <w:rFonts w:ascii="PT Astra Serif" w:eastAsia="Calibri" w:hAnsi="PT Astra Serif" w:cs="Times New Roman"/>
                </w:rPr>
                <w:t>https://pedsovet2020.iro86.ru/index.php/2020-08-07-05-54-59</w:t>
              </w:r>
            </w:hyperlink>
            <w:r w:rsidRPr="00190D19">
              <w:rPr>
                <w:rFonts w:ascii="PT Astra Serif" w:eastAsia="Calibri" w:hAnsi="PT Astra Serif" w:cs="Times New Roman"/>
              </w:rPr>
              <w:t>;</w:t>
            </w:r>
            <w:r w:rsidRPr="00190D19">
              <w:rPr>
                <w:rFonts w:ascii="PT Astra Serif" w:hAnsi="PT Astra Serif"/>
              </w:rPr>
              <w:t xml:space="preserve"> </w:t>
            </w:r>
            <w:hyperlink r:id="rId11" w:history="1">
              <w:r w:rsidRPr="00190D19">
                <w:rPr>
                  <w:rStyle w:val="a8"/>
                  <w:rFonts w:ascii="PT Astra Serif" w:eastAsia="Calibri" w:hAnsi="PT Astra Serif" w:cs="Times New Roman"/>
                </w:rPr>
                <w:t>https://iro86.ru/index.php/glavnaya/obrazovatelnaya-deyatelnost/5199-uchebno-metodicheskoe-ob-edinenie</w:t>
              </w:r>
            </w:hyperlink>
            <w:r w:rsidRPr="00190D19">
              <w:rPr>
                <w:rFonts w:ascii="PT Astra Serif" w:eastAsia="Calibri" w:hAnsi="PT Astra Serif" w:cs="Times New Roman"/>
              </w:rPr>
              <w:t xml:space="preserve"> </w:t>
            </w:r>
          </w:p>
          <w:p w14:paraId="7B275B86" w14:textId="02ADDFD1" w:rsidR="00764064" w:rsidRPr="00190D19" w:rsidRDefault="00764064" w:rsidP="00C856C3">
            <w:pPr>
              <w:rPr>
                <w:rFonts w:ascii="PT Astra Serif" w:eastAsia="Calibri" w:hAnsi="PT Astra Serif" w:cs="Times New Roman"/>
              </w:rPr>
            </w:pPr>
            <w:r w:rsidRPr="00190D19">
              <w:rPr>
                <w:rFonts w:ascii="PT Astra Serif" w:hAnsi="PT Astra Serif" w:cs="Times New Roman"/>
                <w:lang w:eastAsia="ru-RU"/>
              </w:rPr>
              <w:t xml:space="preserve">- опыт реализации проекта по созданию ЛРОС был представлен руководителем на </w:t>
            </w:r>
            <w:r w:rsidRPr="00190D19">
              <w:rPr>
                <w:rFonts w:ascii="PT Astra Serif" w:eastAsia="Calibri" w:hAnsi="PT Astra Serif" w:cs="Times New Roman"/>
              </w:rPr>
              <w:t>городской педагогической конференции  педагогических работников города Югорска 2021 года, доклад «Развитие личностного потенциала как ценность современного образования» (</w:t>
            </w:r>
            <w:hyperlink r:id="rId12" w:tgtFrame="_blank" w:history="1">
              <w:r w:rsidRPr="00190D19">
                <w:rPr>
                  <w:rFonts w:ascii="PT Astra Serif" w:hAnsi="PT Astra Serif"/>
                  <w:b/>
                  <w:bCs/>
                  <w:color w:val="174F63"/>
                  <w:u w:val="single"/>
                  <w:shd w:val="clear" w:color="auto" w:fill="FFFFFF"/>
                </w:rPr>
                <w:t>Сборник материалов городской педагогической конференции педагогических работников города Югорска 2021 года "Образовательная среда - территория роста и социализации детей и молодёжи"</w:t>
              </w:r>
            </w:hyperlink>
            <w:r w:rsidRPr="00190D19">
              <w:rPr>
                <w:rFonts w:ascii="PT Astra Serif" w:hAnsi="PT Astra Serif"/>
              </w:rPr>
              <w:t xml:space="preserve">, </w:t>
            </w:r>
            <w:hyperlink r:id="rId13" w:history="1">
              <w:r w:rsidRPr="00190D19">
                <w:rPr>
                  <w:rStyle w:val="a8"/>
                  <w:rFonts w:ascii="PT Astra Serif" w:hAnsi="PT Astra Serif"/>
                </w:rPr>
                <w:t>https://xn----ftbvfaooi4b3e.xn--p1ai/p32aa1.html</w:t>
              </w:r>
            </w:hyperlink>
            <w:r w:rsidRPr="00190D19">
              <w:rPr>
                <w:rFonts w:ascii="PT Astra Serif" w:hAnsi="PT Astra Serif"/>
              </w:rPr>
              <w:t xml:space="preserve">, стр.15-20 ); </w:t>
            </w:r>
            <w:hyperlink r:id="rId14" w:history="1">
              <w:r w:rsidRPr="00190D19">
                <w:rPr>
                  <w:rStyle w:val="a8"/>
                  <w:rFonts w:ascii="PT Astra Serif" w:eastAsia="Calibri" w:hAnsi="PT Astra Serif" w:cs="Times New Roman"/>
                </w:rPr>
                <w:t>https://pedsovet2020.iro86.ru/index.php/2020-08-07-05-54-59</w:t>
              </w:r>
            </w:hyperlink>
            <w:r w:rsidRPr="00190D19">
              <w:rPr>
                <w:rFonts w:ascii="PT Astra Serif" w:eastAsia="Calibri" w:hAnsi="PT Astra Serif" w:cs="Times New Roman"/>
              </w:rPr>
              <w:t>;</w:t>
            </w:r>
            <w:r w:rsidRPr="00190D19">
              <w:rPr>
                <w:rFonts w:ascii="PT Astra Serif" w:hAnsi="PT Astra Serif"/>
              </w:rPr>
              <w:t xml:space="preserve"> </w:t>
            </w:r>
          </w:p>
          <w:p w14:paraId="4E565404" w14:textId="11B22512" w:rsidR="00764064" w:rsidRPr="00190D19" w:rsidRDefault="00764064" w:rsidP="00C856C3">
            <w:pPr>
              <w:pStyle w:val="a9"/>
              <w:spacing w:before="0" w:beforeAutospacing="0" w:after="0" w:afterAutospacing="0"/>
              <w:textAlignment w:val="baseline"/>
              <w:rPr>
                <w:rFonts w:ascii="PT Astra Serif" w:eastAsia="+mn-ea" w:hAnsi="PT Astra Serif"/>
              </w:rPr>
            </w:pPr>
            <w:r w:rsidRPr="00190D19">
              <w:rPr>
                <w:rFonts w:ascii="PT Astra Serif" w:hAnsi="PT Astra Serif"/>
              </w:rPr>
              <w:t>- промежуточные итоги реализации проекта представлены на совещании руководителей образовательных организаций города Югорска, 05.11.2021, тема выступления: «</w:t>
            </w:r>
            <w:r w:rsidRPr="00190D19">
              <w:rPr>
                <w:rFonts w:ascii="PT Astra Serif" w:eastAsia="+mn-ea" w:hAnsi="PT Astra Serif"/>
              </w:rPr>
              <w:t>Организация учебно-воспитательного процесса и методической работы МБОУ «Гимназия» с учетом принципов реализации комплексной программы по развитию личностного потенциала»;</w:t>
            </w:r>
          </w:p>
          <w:p w14:paraId="1BEE8DCC" w14:textId="60FFEB01" w:rsidR="00764064" w:rsidRPr="00190D19" w:rsidRDefault="00764064" w:rsidP="00C856C3">
            <w:pPr>
              <w:rPr>
                <w:rFonts w:ascii="PT Astra Serif" w:eastAsia="Calibri" w:hAnsi="PT Astra Serif" w:cs="Times New Roman"/>
              </w:rPr>
            </w:pPr>
            <w:r w:rsidRPr="00190D19">
              <w:rPr>
                <w:rFonts w:ascii="PT Astra Serif" w:eastAsia="Calibri" w:hAnsi="PT Astra Serif" w:cs="Times New Roman"/>
              </w:rPr>
              <w:t xml:space="preserve">- «Добрый день, Наша Гимназия участвует в программе и многие классы нашей школы задействованы. Наш класс тоже. Занятия проходят </w:t>
            </w:r>
            <w:r w:rsidRPr="00190D19">
              <w:rPr>
                <w:rFonts w:ascii="PT Astra Serif" w:eastAsia="Calibri" w:hAnsi="PT Astra Serif" w:cs="Times New Roman"/>
              </w:rPr>
              <w:lastRenderedPageBreak/>
              <w:t>на классных часах. На примерах из жизни обсуждаются жизненные ситуации и возможная реакция на них как детей, так и взрослых. Дети учатся понимать свои эмоции и владеть ими.  Есть интересная настольная игра, в ней, играя и принимая решения, ребёнок понимает, что его главные ценности сейчас знания, Здоровье и время. Мы уже создавали соглашение. Выработали правила поведения в школе»;</w:t>
            </w:r>
          </w:p>
          <w:p w14:paraId="4C188683" w14:textId="77777777" w:rsidR="00764064" w:rsidRPr="00190D19" w:rsidRDefault="00764064" w:rsidP="00C856C3">
            <w:pPr>
              <w:rPr>
                <w:rFonts w:ascii="PT Astra Serif" w:hAnsi="PT Astra Serif" w:cs="Times New Roman"/>
                <w:b/>
                <w:u w:val="single"/>
                <w:lang w:eastAsia="ru-RU"/>
              </w:rPr>
            </w:pPr>
            <w:r w:rsidRPr="00190D19">
              <w:rPr>
                <w:rFonts w:ascii="PT Astra Serif" w:hAnsi="PT Astra Serif" w:cs="Times New Roman"/>
                <w:b/>
                <w:u w:val="single"/>
                <w:lang w:eastAsia="ru-RU"/>
              </w:rPr>
              <w:t xml:space="preserve">Родительская общественность: </w:t>
            </w:r>
          </w:p>
          <w:p w14:paraId="1E7B4F3C" w14:textId="77777777" w:rsidR="00764064" w:rsidRPr="00190D19" w:rsidRDefault="00764064" w:rsidP="00C856C3">
            <w:pPr>
              <w:rPr>
                <w:rFonts w:ascii="PT Astra Serif" w:hAnsi="PT Astra Serif" w:cs="Times New Roman"/>
                <w:lang w:eastAsia="ru-RU"/>
              </w:rPr>
            </w:pPr>
            <w:r w:rsidRPr="00190D19">
              <w:rPr>
                <w:rFonts w:ascii="PT Astra Serif" w:hAnsi="PT Astra Serif" w:cs="Times New Roman"/>
                <w:lang w:eastAsia="ru-RU"/>
              </w:rPr>
              <w:t>- «Мой сын очень любит курс "Обо мне и для меня". Ему нравится что там раскрываются все эмоции, очень интересно»;</w:t>
            </w:r>
          </w:p>
          <w:p w14:paraId="14D91E6B" w14:textId="77777777" w:rsidR="00764064" w:rsidRPr="00190D19" w:rsidRDefault="00764064" w:rsidP="00C856C3">
            <w:pPr>
              <w:rPr>
                <w:rFonts w:ascii="PT Astra Serif" w:hAnsi="PT Astra Serif" w:cs="Times New Roman"/>
                <w:lang w:eastAsia="ru-RU"/>
              </w:rPr>
            </w:pPr>
            <w:r w:rsidRPr="00190D19">
              <w:rPr>
                <w:rFonts w:ascii="PT Astra Serif" w:hAnsi="PT Astra Serif" w:cs="Times New Roman"/>
                <w:lang w:eastAsia="ru-RU"/>
              </w:rPr>
              <w:t>- «Добрый вечер. Отзыв "Все обо мне и для меня" предмет весёлый, нравится, но не красивые картинки и не понятные))»;</w:t>
            </w:r>
          </w:p>
          <w:p w14:paraId="0F24EBAF" w14:textId="77777777" w:rsidR="00764064" w:rsidRPr="00190D19" w:rsidRDefault="00764064" w:rsidP="00C856C3">
            <w:pPr>
              <w:rPr>
                <w:rFonts w:ascii="PT Astra Serif" w:hAnsi="PT Astra Serif" w:cs="Times New Roman"/>
                <w:lang w:eastAsia="ru-RU"/>
              </w:rPr>
            </w:pPr>
            <w:r w:rsidRPr="00190D19">
              <w:rPr>
                <w:rFonts w:ascii="PT Astra Serif" w:hAnsi="PT Astra Serif" w:cs="Times New Roman"/>
                <w:lang w:eastAsia="ru-RU"/>
              </w:rPr>
              <w:t>Учащиеся:</w:t>
            </w:r>
          </w:p>
          <w:p w14:paraId="06FD25EA" w14:textId="6FBE504B" w:rsidR="00764064" w:rsidRPr="00190D19" w:rsidRDefault="00764064" w:rsidP="00C856C3">
            <w:pPr>
              <w:rPr>
                <w:rFonts w:ascii="PT Astra Serif" w:hAnsi="PT Astra Serif" w:cs="Times New Roman"/>
                <w:lang w:eastAsia="ru-RU"/>
              </w:rPr>
            </w:pPr>
            <w:r w:rsidRPr="00190D19">
              <w:rPr>
                <w:rFonts w:ascii="PT Astra Serif" w:hAnsi="PT Astra Serif" w:cs="Times New Roman"/>
                <w:lang w:eastAsia="ru-RU"/>
              </w:rPr>
              <w:t>- «Во время игры «Путь в будущее» я поняла, что в моем возрасте самым главные является время и правильное распределение финансов». Вундер Виктория 10 кл.;</w:t>
            </w:r>
          </w:p>
          <w:p w14:paraId="539F1AD9" w14:textId="77777777" w:rsidR="00764064" w:rsidRPr="00190D19" w:rsidRDefault="00764064" w:rsidP="00C856C3">
            <w:pPr>
              <w:rPr>
                <w:rFonts w:ascii="PT Astra Serif" w:hAnsi="PT Astra Serif" w:cs="Times New Roman"/>
                <w:lang w:eastAsia="ru-RU"/>
              </w:rPr>
            </w:pPr>
            <w:r w:rsidRPr="00190D19">
              <w:rPr>
                <w:rFonts w:ascii="PT Astra Serif" w:hAnsi="PT Astra Serif" w:cs="Times New Roman"/>
                <w:lang w:eastAsia="ru-RU"/>
              </w:rPr>
              <w:t>- «Во время игры «Путь в будущее» я понял, что в моем возрасте самым главные является время и его грамотное распределение». Кандидо Данил 10 кл.;</w:t>
            </w:r>
          </w:p>
          <w:p w14:paraId="227A0DAD" w14:textId="5A5AC629" w:rsidR="00764064" w:rsidRPr="00190D19" w:rsidRDefault="00764064" w:rsidP="00C856C3">
            <w:pPr>
              <w:rPr>
                <w:rFonts w:ascii="PT Astra Serif" w:hAnsi="PT Astra Serif" w:cs="Times New Roman"/>
                <w:lang w:eastAsia="ru-RU"/>
              </w:rPr>
            </w:pPr>
            <w:r w:rsidRPr="00190D19">
              <w:rPr>
                <w:rFonts w:ascii="PT Astra Serif" w:hAnsi="PT Astra Serif"/>
                <w:noProof/>
                <w:lang w:eastAsia="ru-RU"/>
              </w:rPr>
              <w:lastRenderedPageBreak/>
              <w:drawing>
                <wp:inline distT="0" distB="0" distL="0" distR="0" wp14:anchorId="6771053C" wp14:editId="75E2AFAD">
                  <wp:extent cx="1952625" cy="3104295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4263" t="17568" r="36458" b="27946"/>
                          <a:stretch/>
                        </pic:blipFill>
                        <pic:spPr bwMode="auto">
                          <a:xfrm>
                            <a:off x="0" y="0"/>
                            <a:ext cx="1973676" cy="3137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" w:type="pct"/>
          </w:tcPr>
          <w:p w14:paraId="742B97CC" w14:textId="167D1E27" w:rsidR="00764064" w:rsidRPr="00190D19" w:rsidRDefault="001F52F4" w:rsidP="00C856C3">
            <w:pPr>
              <w:rPr>
                <w:rFonts w:ascii="PT Astra Serif" w:hAnsi="PT Astra Serif" w:cs="Times New Roman"/>
                <w:lang w:eastAsia="ru-RU"/>
              </w:rPr>
            </w:pPr>
            <w:r w:rsidRPr="001F52F4">
              <w:rPr>
                <w:rFonts w:ascii="Times New Roman" w:hAnsi="Times New Roman" w:cs="Times New Roman"/>
                <w:b/>
                <w:bCs/>
                <w:lang w:eastAsia="ru-RU"/>
              </w:rPr>
              <w:lastRenderedPageBreak/>
              <w:t>2</w:t>
            </w:r>
          </w:p>
        </w:tc>
      </w:tr>
      <w:tr w:rsidR="00764064" w:rsidRPr="00726DAD" w14:paraId="069834DA" w14:textId="476B5C01" w:rsidTr="00764064">
        <w:tc>
          <w:tcPr>
            <w:tcW w:w="174" w:type="pct"/>
          </w:tcPr>
          <w:p w14:paraId="17063788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lastRenderedPageBreak/>
              <w:t>1.3.</w:t>
            </w:r>
          </w:p>
        </w:tc>
        <w:tc>
          <w:tcPr>
            <w:tcW w:w="1517" w:type="pct"/>
          </w:tcPr>
          <w:p w14:paraId="648D0F95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26DAD">
              <w:rPr>
                <w:rFonts w:ascii="Times New Roman" w:hAnsi="Times New Roman" w:cs="Times New Roman"/>
                <w:b/>
              </w:rPr>
              <w:t>Команда ОО применяет в работе инструменты анализа среды образовательной организации (</w:t>
            </w:r>
            <w:r w:rsidRPr="00726DAD">
              <w:rPr>
                <w:rFonts w:ascii="Times New Roman" w:hAnsi="Times New Roman" w:cs="Times New Roman"/>
                <w:b/>
                <w:lang w:eastAsia="ru-RU"/>
              </w:rPr>
              <w:t>по методикам векторного моделирования и оценки параметров среды)</w:t>
            </w:r>
            <w:r w:rsidRPr="00726DAD">
              <w:rPr>
                <w:rFonts w:ascii="Times New Roman" w:hAnsi="Times New Roman" w:cs="Times New Roman"/>
                <w:b/>
              </w:rPr>
              <w:t xml:space="preserve"> участвует в мониторингах среды и ЛП </w:t>
            </w:r>
            <w:r w:rsidRPr="00726DAD">
              <w:rPr>
                <w:rFonts w:ascii="Times New Roman" w:hAnsi="Times New Roman" w:cs="Times New Roman"/>
                <w:b/>
                <w:bCs/>
              </w:rPr>
              <w:t>педагогических работников</w:t>
            </w:r>
            <w:r w:rsidRPr="00726DAD">
              <w:rPr>
                <w:rFonts w:ascii="Times New Roman" w:hAnsi="Times New Roman" w:cs="Times New Roman"/>
                <w:b/>
              </w:rPr>
              <w:t xml:space="preserve"> на федеральном уровне.</w:t>
            </w:r>
          </w:p>
          <w:p w14:paraId="129BA34B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726DAD">
              <w:rPr>
                <w:rFonts w:ascii="Times New Roman" w:hAnsi="Times New Roman" w:cs="Times New Roman"/>
                <w:i/>
                <w:iCs/>
              </w:rPr>
              <w:t>Основание: оценивается наличие результатов диагностики за каждый год.</w:t>
            </w:r>
          </w:p>
        </w:tc>
        <w:tc>
          <w:tcPr>
            <w:tcW w:w="925" w:type="pct"/>
          </w:tcPr>
          <w:p w14:paraId="77D437C1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</w:rPr>
              <w:t>0 – не проводят;</w:t>
            </w:r>
          </w:p>
          <w:p w14:paraId="236BDA35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</w:rPr>
              <w:t xml:space="preserve">1 – проводят анализ среды ОО по методикам </w:t>
            </w:r>
            <w:r w:rsidRPr="00726DAD">
              <w:rPr>
                <w:rFonts w:ascii="Times New Roman" w:hAnsi="Times New Roman" w:cs="Times New Roman"/>
                <w:lang w:eastAsia="ru-RU"/>
              </w:rPr>
              <w:t>векторного моделирования и оценки параметров среды</w:t>
            </w:r>
            <w:r w:rsidRPr="00726DAD">
              <w:rPr>
                <w:rFonts w:ascii="Times New Roman" w:hAnsi="Times New Roman" w:cs="Times New Roman"/>
              </w:rPr>
              <w:t>, но не ежегодно и/или участвуют в мониторинге развития ЛП педагогических работников, но не ежегодно;</w:t>
            </w:r>
          </w:p>
          <w:p w14:paraId="7B9ED6BA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</w:rPr>
              <w:t xml:space="preserve">2 – проводят анализ среды ОО ежегодно и участвуют в мониторинге развития </w:t>
            </w:r>
            <w:r w:rsidRPr="00726DAD">
              <w:rPr>
                <w:rFonts w:ascii="Times New Roman" w:hAnsi="Times New Roman" w:cs="Times New Roman"/>
              </w:rPr>
              <w:lastRenderedPageBreak/>
              <w:t>ЛП педагогических работников ежегодно.</w:t>
            </w:r>
          </w:p>
        </w:tc>
        <w:tc>
          <w:tcPr>
            <w:tcW w:w="1954" w:type="pct"/>
          </w:tcPr>
          <w:p w14:paraId="19E9F4C3" w14:textId="31DF86E8" w:rsidR="00764064" w:rsidRPr="004B2F60" w:rsidRDefault="00764064" w:rsidP="00C856C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lastRenderedPageBreak/>
              <w:t>Команда МБОУ «Гимназия</w:t>
            </w:r>
            <w:r w:rsidRPr="00AF467C">
              <w:rPr>
                <w:rFonts w:ascii="Times New Roman" w:hAnsi="Times New Roman" w:cs="Times New Roman"/>
              </w:rPr>
              <w:t>» применяет в работе инструменты анализа среды образовательной организации (</w:t>
            </w:r>
            <w:r w:rsidRPr="00AF467C">
              <w:rPr>
                <w:rFonts w:ascii="Times New Roman" w:hAnsi="Times New Roman" w:cs="Times New Roman"/>
                <w:lang w:eastAsia="ru-RU"/>
              </w:rPr>
              <w:t>по методикам векторного моделирования и оценки параметров среды)</w:t>
            </w:r>
            <w:r w:rsidRPr="00AF467C">
              <w:rPr>
                <w:rFonts w:ascii="Times New Roman" w:hAnsi="Times New Roman" w:cs="Times New Roman"/>
              </w:rPr>
              <w:t xml:space="preserve"> участвует в мониторингах среды и ЛП </w:t>
            </w:r>
            <w:r w:rsidRPr="00AF467C">
              <w:rPr>
                <w:rFonts w:ascii="Times New Roman" w:hAnsi="Times New Roman" w:cs="Times New Roman"/>
                <w:bCs/>
              </w:rPr>
              <w:t>педагогических работников</w:t>
            </w:r>
            <w:r>
              <w:rPr>
                <w:rFonts w:ascii="Times New Roman" w:hAnsi="Times New Roman" w:cs="Times New Roman"/>
              </w:rPr>
              <w:t xml:space="preserve"> на федеральном уровне, начиная с 2019 года проводим мониторинги, заполняем предложенные Фондом формы </w:t>
            </w:r>
            <w:r>
              <w:rPr>
                <w:rFonts w:ascii="Times New Roman" w:hAnsi="Times New Roman" w:cs="Times New Roman"/>
                <w:lang w:val="en-US"/>
              </w:rPr>
              <w:t>Excel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5D3A0615" w14:textId="7B58D7E6" w:rsidR="00764064" w:rsidRDefault="00764064" w:rsidP="00C856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310EAB0" wp14:editId="510AC5D2">
                  <wp:extent cx="3403442" cy="2552700"/>
                  <wp:effectExtent l="0" t="0" r="698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689" cy="2561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5F7D1B" w14:textId="77777777" w:rsidR="00764064" w:rsidRDefault="00764064" w:rsidP="00C856C3">
            <w:pPr>
              <w:rPr>
                <w:rFonts w:ascii="Times New Roman" w:hAnsi="Times New Roman" w:cs="Times New Roman"/>
              </w:rPr>
            </w:pPr>
          </w:p>
          <w:p w14:paraId="17A0959C" w14:textId="221ED5A4" w:rsidR="00764064" w:rsidRPr="00726DAD" w:rsidRDefault="00764064" w:rsidP="00C856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6EB0971" wp14:editId="3D236CC0">
                  <wp:extent cx="3402965" cy="2552343"/>
                  <wp:effectExtent l="0" t="0" r="6985" b="6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042" cy="25674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" w:type="pct"/>
          </w:tcPr>
          <w:p w14:paraId="7CB5659B" w14:textId="35DCA258" w:rsidR="00764064" w:rsidRDefault="001F52F4" w:rsidP="00C856C3">
            <w:pPr>
              <w:rPr>
                <w:rFonts w:ascii="Times New Roman" w:hAnsi="Times New Roman" w:cs="Times New Roman"/>
              </w:rPr>
            </w:pPr>
            <w:r w:rsidRPr="001F52F4">
              <w:rPr>
                <w:rFonts w:ascii="Times New Roman" w:hAnsi="Times New Roman" w:cs="Times New Roman"/>
                <w:b/>
                <w:bCs/>
                <w:lang w:eastAsia="ru-RU"/>
              </w:rPr>
              <w:lastRenderedPageBreak/>
              <w:t>2</w:t>
            </w:r>
          </w:p>
        </w:tc>
      </w:tr>
      <w:tr w:rsidR="00764064" w:rsidRPr="00726DAD" w14:paraId="0FEB7E11" w14:textId="5607E3F1" w:rsidTr="00764064">
        <w:tc>
          <w:tcPr>
            <w:tcW w:w="174" w:type="pct"/>
          </w:tcPr>
          <w:p w14:paraId="183044FF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lastRenderedPageBreak/>
              <w:t>1.4.</w:t>
            </w:r>
          </w:p>
        </w:tc>
        <w:tc>
          <w:tcPr>
            <w:tcW w:w="1517" w:type="pct"/>
          </w:tcPr>
          <w:p w14:paraId="0ED3AE27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Приняты/скорректированы локальные нормативные акты, поддерживающие изменения во всех 3-х компонентах образовательной среды </w:t>
            </w:r>
            <w:r w:rsidRPr="00726DAD">
              <w:rPr>
                <w:rFonts w:ascii="Times New Roman" w:hAnsi="Times New Roman" w:cs="Times New Roman"/>
                <w:b/>
                <w:bCs/>
                <w:lang w:eastAsia="ru-RU"/>
              </w:rPr>
              <w:lastRenderedPageBreak/>
              <w:t>и направленные на развитие личностного потенциала.</w:t>
            </w:r>
          </w:p>
          <w:p w14:paraId="69CCB487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726DAD">
              <w:rPr>
                <w:rFonts w:ascii="Times New Roman" w:hAnsi="Times New Roman" w:cs="Times New Roman"/>
                <w:i/>
                <w:iCs/>
                <w:lang w:eastAsia="ru-RU"/>
              </w:rPr>
              <w:t>Основание:</w:t>
            </w:r>
            <w:r w:rsidRPr="00726DAD">
              <w:rPr>
                <w:rFonts w:ascii="Times New Roman" w:hAnsi="Times New Roman" w:cs="Times New Roman"/>
                <w:lang w:eastAsia="ru-RU"/>
              </w:rPr>
              <w:t xml:space="preserve"> о</w:t>
            </w:r>
            <w:r w:rsidRPr="00726DAD">
              <w:rPr>
                <w:rFonts w:ascii="Times New Roman" w:hAnsi="Times New Roman" w:cs="Times New Roman"/>
                <w:i/>
                <w:iCs/>
                <w:lang w:eastAsia="ru-RU"/>
              </w:rPr>
              <w:t>ценивается наличие приказов, решений педагогических советов, положений и др. документов, поддерживающих изменения в организационно-технологическом, социальном и пространственно-предметном компонентах образовательной среды, важно указание на целевое назначение данных изменений – развитие личностного потенциала.</w:t>
            </w:r>
          </w:p>
        </w:tc>
        <w:tc>
          <w:tcPr>
            <w:tcW w:w="925" w:type="pct"/>
          </w:tcPr>
          <w:p w14:paraId="6D369F3E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lastRenderedPageBreak/>
              <w:t>0 – таких актов нет;</w:t>
            </w:r>
          </w:p>
          <w:p w14:paraId="6388058F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t>1 – есть акты, затрагивающие 1-2 компонента среды;</w:t>
            </w:r>
          </w:p>
          <w:p w14:paraId="744A187C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lastRenderedPageBreak/>
              <w:t>2 – есть акты, затрагивающие все 3 компонента и направленные на развитие личностного потенциала.</w:t>
            </w:r>
          </w:p>
        </w:tc>
        <w:tc>
          <w:tcPr>
            <w:tcW w:w="1954" w:type="pct"/>
          </w:tcPr>
          <w:p w14:paraId="492D9BB4" w14:textId="77777777" w:rsidR="00764064" w:rsidRDefault="00764064" w:rsidP="00C856C3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lastRenderedPageBreak/>
              <w:t xml:space="preserve">Приняты локальные нормативные акты: </w:t>
            </w:r>
          </w:p>
          <w:p w14:paraId="219391D8" w14:textId="3DA05F37" w:rsidR="00764064" w:rsidRDefault="00764064" w:rsidP="00C856C3">
            <w:pPr>
              <w:rPr>
                <w:rFonts w:ascii="PT Astra Serif" w:hAnsi="PT Astra Serif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- приказ от 24.08.2021 №142 </w:t>
            </w:r>
            <w:r w:rsidRPr="00570DF9">
              <w:rPr>
                <w:rFonts w:ascii="PT Astra Serif" w:hAnsi="PT Astra Serif" w:cs="Times New Roman"/>
                <w:lang w:eastAsia="ru-RU"/>
              </w:rPr>
              <w:t>«</w:t>
            </w:r>
            <w:r w:rsidRPr="00570DF9">
              <w:rPr>
                <w:rFonts w:ascii="PT Astra Serif" w:eastAsia="Times New Roman" w:hAnsi="PT Astra Serif" w:cs="Times New Roman CYR"/>
                <w:bCs/>
                <w:lang w:eastAsia="ar-SA"/>
              </w:rPr>
              <w:t xml:space="preserve">Об утверждении </w:t>
            </w:r>
            <w:r>
              <w:rPr>
                <w:rFonts w:ascii="PT Astra Serif" w:eastAsia="Times New Roman" w:hAnsi="PT Astra Serif" w:cs="Times New Roman"/>
                <w:lang w:eastAsia="ar-SA"/>
              </w:rPr>
              <w:t xml:space="preserve">плана мероприятий </w:t>
            </w:r>
            <w:r w:rsidRPr="00570DF9">
              <w:rPr>
                <w:rFonts w:ascii="PT Astra Serif" w:eastAsia="Times New Roman" w:hAnsi="PT Astra Serif" w:cs="Times New Roman"/>
                <w:lang w:eastAsia="ar-SA"/>
              </w:rPr>
              <w:t>по реализации основных направлений</w:t>
            </w:r>
            <w:r>
              <w:rPr>
                <w:rFonts w:ascii="PT Astra Serif" w:eastAsia="Times New Roman" w:hAnsi="PT Astra Serif" w:cs="Times New Roman"/>
                <w:lang w:eastAsia="ar-SA"/>
              </w:rPr>
              <w:t xml:space="preserve"> </w:t>
            </w:r>
            <w:r w:rsidRPr="00570DF9">
              <w:rPr>
                <w:rFonts w:ascii="PT Astra Serif" w:eastAsia="Times New Roman" w:hAnsi="PT Astra Serif" w:cs="Times New Roman"/>
                <w:lang w:eastAsia="ar-SA"/>
              </w:rPr>
              <w:t>деятельности педагогического коллектива</w:t>
            </w:r>
            <w:r>
              <w:rPr>
                <w:rFonts w:ascii="PT Astra Serif" w:eastAsia="Times New Roman" w:hAnsi="PT Astra Serif" w:cs="Times New Roman"/>
                <w:lang w:eastAsia="ar-SA"/>
              </w:rPr>
              <w:t xml:space="preserve"> </w:t>
            </w:r>
            <w:r w:rsidRPr="00570DF9">
              <w:rPr>
                <w:rFonts w:ascii="PT Astra Serif" w:eastAsia="Times New Roman" w:hAnsi="PT Astra Serif" w:cs="Times New Roman"/>
                <w:lang w:eastAsia="ar-SA"/>
              </w:rPr>
              <w:t>на 2021-</w:t>
            </w:r>
            <w:r w:rsidRPr="00570DF9">
              <w:rPr>
                <w:rFonts w:ascii="PT Astra Serif" w:eastAsia="Times New Roman" w:hAnsi="PT Astra Serif" w:cs="Times New Roman"/>
                <w:lang w:eastAsia="ar-SA"/>
              </w:rPr>
              <w:lastRenderedPageBreak/>
              <w:t>2022 учебный год</w:t>
            </w:r>
            <w:r>
              <w:rPr>
                <w:rFonts w:ascii="PT Astra Serif" w:eastAsia="Times New Roman" w:hAnsi="PT Astra Serif" w:cs="Times New Roman"/>
                <w:lang w:eastAsia="ar-SA"/>
              </w:rPr>
              <w:t>», в котором обозначено как одно из направлений работы «Реализация инновационных проектов» (В рамках реализации проекта «</w:t>
            </w:r>
            <w:hyperlink r:id="rId18" w:tgtFrame="_blank" w:history="1">
              <w:r w:rsidRPr="00545064">
                <w:rPr>
                  <w:rFonts w:ascii="PT Astra Serif" w:hAnsi="PT Astra Serif"/>
                  <w:bCs/>
                  <w:shd w:val="clear" w:color="auto" w:fill="FFFFFF"/>
                </w:rPr>
                <w:t>Развитие личностно-развивающей образовательной среды МБОУ «Гимназия» как фактора обеспечения процесса самоопределения участников образовательных отношений</w:t>
              </w:r>
            </w:hyperlink>
            <w:r>
              <w:rPr>
                <w:rFonts w:ascii="PT Astra Serif" w:eastAsia="Times New Roman" w:hAnsi="PT Astra Serif" w:cs="Times New Roman"/>
                <w:lang w:eastAsia="ar-SA"/>
              </w:rPr>
              <w:t xml:space="preserve">» </w:t>
            </w:r>
            <w:r>
              <w:rPr>
                <w:rFonts w:ascii="PT Astra Serif" w:hAnsi="PT Astra Serif"/>
              </w:rPr>
              <w:t>в течение года в том числе проводились: цикл обучающих практико-ориентированных семинаров «</w:t>
            </w:r>
            <w:r>
              <w:rPr>
                <w:rFonts w:ascii="PT Astra Serif" w:hAnsi="PT Astra Serif"/>
                <w:lang w:val="en-US"/>
              </w:rPr>
              <w:t>S</w:t>
            </w:r>
            <w:r>
              <w:rPr>
                <w:rFonts w:ascii="PT Astra Serif" w:hAnsi="PT Astra Serif"/>
              </w:rPr>
              <w:t>oft skills компетенции и инструменты развития личностного потенциала» в рамках реализации программы «Развитие soft skills компетенций учителя как основа становления нового качества образования»; п</w:t>
            </w:r>
            <w:r w:rsidRPr="00FA136A">
              <w:rPr>
                <w:rFonts w:ascii="PT Astra Serif" w:hAnsi="PT Astra Serif"/>
              </w:rPr>
              <w:t>роведение тренингов по эффективному выбору, по формированию эмоционального интеллекта школьников</w:t>
            </w:r>
            <w:r>
              <w:rPr>
                <w:rFonts w:ascii="PT Astra Serif" w:hAnsi="PT Astra Serif"/>
              </w:rPr>
              <w:t>.</w:t>
            </w:r>
          </w:p>
          <w:p w14:paraId="241A510D" w14:textId="7D9D34BA" w:rsidR="00764064" w:rsidRPr="00C856C3" w:rsidRDefault="00764064" w:rsidP="00C856C3">
            <w:pPr>
              <w:widowControl w:val="0"/>
              <w:rPr>
                <w:rFonts w:ascii="PT Astra Serif" w:eastAsia="Calibri" w:hAnsi="PT Astra Serif" w:cs="Times New Roman"/>
                <w:color w:val="000000"/>
                <w:lang w:eastAsia="ru-RU"/>
              </w:rPr>
            </w:pPr>
            <w:r>
              <w:rPr>
                <w:rFonts w:ascii="PT Astra Serif" w:hAnsi="PT Astra Serif"/>
              </w:rPr>
              <w:t xml:space="preserve">- приказ от </w:t>
            </w:r>
            <w:r w:rsidRPr="00C856C3">
              <w:rPr>
                <w:rFonts w:ascii="PT Astra Serif" w:eastAsia="Calibri" w:hAnsi="PT Astra Serif" w:cs="Times New Roman"/>
                <w:color w:val="000000"/>
                <w:lang w:eastAsia="ru-RU"/>
              </w:rPr>
              <w:t>08</w:t>
            </w:r>
            <w:r>
              <w:rPr>
                <w:rFonts w:ascii="PT Astra Serif" w:eastAsia="Calibri" w:hAnsi="PT Astra Serif" w:cs="Times New Roman"/>
                <w:color w:val="000000"/>
                <w:lang w:eastAsia="ru-RU"/>
              </w:rPr>
              <w:t xml:space="preserve">.11.2021 </w:t>
            </w:r>
            <w:r w:rsidRPr="00C856C3">
              <w:rPr>
                <w:rFonts w:ascii="PT Astra Serif" w:eastAsia="Calibri" w:hAnsi="PT Astra Serif" w:cs="Times New Roman"/>
                <w:color w:val="000000"/>
                <w:lang w:eastAsia="ru-RU"/>
              </w:rPr>
              <w:t>№ 193/7</w:t>
            </w:r>
            <w:r>
              <w:rPr>
                <w:rFonts w:ascii="PT Astra Serif" w:eastAsia="Calibri" w:hAnsi="PT Astra Serif" w:cs="Times New Roman"/>
                <w:color w:val="000000"/>
                <w:lang w:eastAsia="ru-RU"/>
              </w:rPr>
              <w:t xml:space="preserve"> </w:t>
            </w:r>
            <w:r w:rsidRPr="00C856C3">
              <w:rPr>
                <w:rFonts w:ascii="PT Astra Serif" w:eastAsia="Calibri" w:hAnsi="PT Astra Serif" w:cs="Times New Roman"/>
                <w:color w:val="000000"/>
                <w:lang w:eastAsia="ru-RU"/>
              </w:rPr>
              <w:t>«</w:t>
            </w:r>
            <w:r w:rsidRPr="00C856C3">
              <w:rPr>
                <w:rFonts w:ascii="PT Astra Serif" w:eastAsia="Calibri" w:hAnsi="PT Astra Serif" w:cs="Times New Roman"/>
                <w:bCs/>
                <w:color w:val="000000"/>
                <w:lang w:eastAsia="ru-RU"/>
              </w:rPr>
              <w:t xml:space="preserve">О создании Профессионально обучающихся сообществ </w:t>
            </w:r>
          </w:p>
          <w:p w14:paraId="20A43585" w14:textId="0818F976" w:rsidR="00764064" w:rsidRPr="00C856C3" w:rsidRDefault="00764064" w:rsidP="00C856C3">
            <w:pPr>
              <w:widowControl w:val="0"/>
              <w:rPr>
                <w:rFonts w:ascii="PT Astra Serif" w:eastAsia="Calibri" w:hAnsi="PT Astra Serif" w:cs="Times New Roman"/>
                <w:bCs/>
                <w:color w:val="000000"/>
                <w:lang w:eastAsia="ru-RU"/>
              </w:rPr>
            </w:pPr>
            <w:r w:rsidRPr="00C856C3">
              <w:rPr>
                <w:rFonts w:ascii="PT Astra Serif" w:eastAsia="Calibri" w:hAnsi="PT Astra Serif" w:cs="Times New Roman"/>
                <w:bCs/>
                <w:color w:val="000000"/>
                <w:lang w:eastAsia="ru-RU"/>
              </w:rPr>
              <w:t>в 2021 - 2022 учебном году»</w:t>
            </w:r>
            <w:r>
              <w:rPr>
                <w:rFonts w:ascii="PT Astra Serif" w:eastAsia="Calibri" w:hAnsi="PT Astra Serif" w:cs="Times New Roman"/>
                <w:bCs/>
                <w:color w:val="000000"/>
                <w:lang w:eastAsia="ru-RU"/>
              </w:rPr>
              <w:t>.</w:t>
            </w:r>
          </w:p>
          <w:p w14:paraId="599A4F92" w14:textId="3A27FFC3" w:rsidR="00764064" w:rsidRPr="00726DAD" w:rsidRDefault="00764064" w:rsidP="00C856C3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0" w:type="pct"/>
          </w:tcPr>
          <w:p w14:paraId="07C07F7A" w14:textId="5909F54A" w:rsidR="00764064" w:rsidRPr="001F52F4" w:rsidRDefault="001F52F4" w:rsidP="00C856C3">
            <w:pPr>
              <w:rPr>
                <w:rFonts w:ascii="Times New Roman" w:hAnsi="Times New Roman" w:cs="Times New Roman"/>
                <w:b/>
                <w:lang w:eastAsia="ru-RU"/>
              </w:rPr>
            </w:pPr>
            <w:r w:rsidRPr="001F52F4">
              <w:rPr>
                <w:rFonts w:ascii="Times New Roman" w:hAnsi="Times New Roman" w:cs="Times New Roman"/>
                <w:b/>
                <w:lang w:eastAsia="ru-RU"/>
              </w:rPr>
              <w:lastRenderedPageBreak/>
              <w:t>2</w:t>
            </w:r>
          </w:p>
        </w:tc>
      </w:tr>
      <w:tr w:rsidR="00764064" w:rsidRPr="00726DAD" w14:paraId="19B7EB77" w14:textId="7EE72683" w:rsidTr="00764064">
        <w:tc>
          <w:tcPr>
            <w:tcW w:w="174" w:type="pct"/>
          </w:tcPr>
          <w:p w14:paraId="58500679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lastRenderedPageBreak/>
              <w:t>1.5.</w:t>
            </w:r>
          </w:p>
        </w:tc>
        <w:tc>
          <w:tcPr>
            <w:tcW w:w="1517" w:type="pct"/>
          </w:tcPr>
          <w:p w14:paraId="111547EC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  <w:b/>
                <w:bCs/>
              </w:rPr>
              <w:t>Разработана и внедрена система стимулирования участия педагогического коллектива в реализации проекта создания ЛРОС.</w:t>
            </w:r>
          </w:p>
          <w:p w14:paraId="7874D4CA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i/>
                <w:iCs/>
                <w:lang w:eastAsia="ru-RU"/>
              </w:rPr>
              <w:t>Основание: оценивается наличие документов, подтверждающих системный подход к стимулированию работы педагогов по созданию ЛРОС.</w:t>
            </w:r>
          </w:p>
        </w:tc>
        <w:tc>
          <w:tcPr>
            <w:tcW w:w="925" w:type="pct"/>
          </w:tcPr>
          <w:p w14:paraId="35144218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</w:rPr>
              <w:t xml:space="preserve">0 – стимулирования нет; </w:t>
            </w:r>
          </w:p>
          <w:p w14:paraId="65385E2B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</w:rPr>
              <w:t>1 – стимулирование проводится эпизодически (по итогам года, удачно проведенного мероприятия и пр.);</w:t>
            </w:r>
          </w:p>
          <w:p w14:paraId="3E819474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</w:rPr>
              <w:t>2 – существует система стимулирования, отраженная в локальном нормативном акте.</w:t>
            </w:r>
          </w:p>
        </w:tc>
        <w:tc>
          <w:tcPr>
            <w:tcW w:w="1954" w:type="pct"/>
          </w:tcPr>
          <w:p w14:paraId="220F575F" w14:textId="77777777" w:rsidR="00D97E89" w:rsidRDefault="00764064" w:rsidP="004A4C31">
            <w:pPr>
              <w:jc w:val="both"/>
            </w:pPr>
            <w:r w:rsidRPr="004A4C31">
              <w:rPr>
                <w:rFonts w:ascii="PT Astra Serif" w:hAnsi="PT Astra Serif" w:cs="Times New Roman"/>
              </w:rPr>
              <w:t xml:space="preserve">В </w:t>
            </w:r>
            <w:r w:rsidRPr="004A4C31">
              <w:rPr>
                <w:rFonts w:ascii="PT Astra Serif" w:hAnsi="PT Astra Serif"/>
              </w:rPr>
              <w:t>Положением об установлении стимулирующих выплат работникам учреждения (таблица 2.7,</w:t>
            </w:r>
            <w:r>
              <w:rPr>
                <w:rFonts w:ascii="PT Astra Serif" w:hAnsi="PT Astra Serif"/>
              </w:rPr>
              <w:t xml:space="preserve"> критерий </w:t>
            </w:r>
            <w:r w:rsidRPr="004A4C31">
              <w:rPr>
                <w:rFonts w:ascii="PT Astra Serif" w:hAnsi="PT Astra Serif"/>
              </w:rPr>
              <w:t xml:space="preserve">6. </w:t>
            </w:r>
            <w:r w:rsidRPr="004A4C31">
              <w:rPr>
                <w:rFonts w:ascii="PT Astra Serif" w:hAnsi="PT Astra Serif"/>
                <w:color w:val="000000"/>
              </w:rPr>
              <w:t>Участие в коллективных педагогических проектах, инновационной деятельности учреждения</w:t>
            </w:r>
            <w:r>
              <w:rPr>
                <w:rFonts w:ascii="PT Astra Serif" w:hAnsi="PT Astra Serif" w:cs="Times New Roman"/>
              </w:rPr>
              <w:t>) предусмотрено систематическое стимулирование по данному критерию.</w:t>
            </w:r>
            <w:r w:rsidR="00D97E89">
              <w:t xml:space="preserve"> </w:t>
            </w:r>
          </w:p>
          <w:p w14:paraId="0C28F126" w14:textId="1AF3FD26" w:rsidR="00764064" w:rsidRPr="004A4C31" w:rsidRDefault="008035BC" w:rsidP="004A4C31">
            <w:pPr>
              <w:jc w:val="both"/>
              <w:rPr>
                <w:rFonts w:ascii="PT Astra Serif" w:hAnsi="PT Astra Serif" w:cs="Times New Roman"/>
              </w:rPr>
            </w:pPr>
            <w:hyperlink r:id="rId19" w:history="1">
              <w:r w:rsidR="00D97E89" w:rsidRPr="00455B07">
                <w:rPr>
                  <w:rStyle w:val="a8"/>
                  <w:rFonts w:ascii="PT Astra Serif" w:hAnsi="PT Astra Serif" w:cs="Times New Roman"/>
                </w:rPr>
                <w:t>https://gymnaziya-yugorsk.edusite.ru/p89aa1.html</w:t>
              </w:r>
            </w:hyperlink>
            <w:r w:rsidR="00D97E89">
              <w:rPr>
                <w:rFonts w:ascii="PT Astra Serif" w:hAnsi="PT Astra Serif" w:cs="Times New Roman"/>
              </w:rPr>
              <w:t xml:space="preserve"> </w:t>
            </w:r>
          </w:p>
        </w:tc>
        <w:tc>
          <w:tcPr>
            <w:tcW w:w="430" w:type="pct"/>
          </w:tcPr>
          <w:p w14:paraId="04BD5C77" w14:textId="225CE5E9" w:rsidR="00764064" w:rsidRPr="004A4C31" w:rsidRDefault="001F52F4" w:rsidP="004A4C31">
            <w:pPr>
              <w:jc w:val="both"/>
              <w:rPr>
                <w:rFonts w:ascii="PT Astra Serif" w:hAnsi="PT Astra Serif" w:cs="Times New Roman"/>
              </w:rPr>
            </w:pPr>
            <w:r w:rsidRPr="001F52F4">
              <w:rPr>
                <w:rFonts w:ascii="Times New Roman" w:hAnsi="Times New Roman" w:cs="Times New Roman"/>
                <w:b/>
                <w:bCs/>
                <w:lang w:eastAsia="ru-RU"/>
              </w:rPr>
              <w:t>2</w:t>
            </w:r>
          </w:p>
        </w:tc>
      </w:tr>
      <w:tr w:rsidR="00764064" w:rsidRPr="00726DAD" w14:paraId="4DD14B5B" w14:textId="6F90F1DB" w:rsidTr="00764064">
        <w:tc>
          <w:tcPr>
            <w:tcW w:w="4570" w:type="pct"/>
            <w:gridSpan w:val="4"/>
          </w:tcPr>
          <w:p w14:paraId="3FD0F199" w14:textId="77777777" w:rsidR="00764064" w:rsidRPr="00726DAD" w:rsidRDefault="00764064" w:rsidP="00E352E9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26DAD">
              <w:rPr>
                <w:rFonts w:ascii="Times New Roman" w:hAnsi="Times New Roman" w:cs="Times New Roman"/>
                <w:b/>
                <w:bCs/>
                <w:lang w:eastAsia="ru-RU"/>
              </w:rPr>
              <w:t>2. Вовлеченность участников образовательных отношений в создание ЛРОС, взаимодействие с представителями социума (социальными партнерами).</w:t>
            </w:r>
          </w:p>
        </w:tc>
        <w:tc>
          <w:tcPr>
            <w:tcW w:w="430" w:type="pct"/>
          </w:tcPr>
          <w:p w14:paraId="269B5A58" w14:textId="77777777" w:rsidR="00764064" w:rsidRPr="00726DAD" w:rsidRDefault="00764064" w:rsidP="00E352E9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</w:tr>
      <w:tr w:rsidR="00764064" w:rsidRPr="00726DAD" w14:paraId="513C2229" w14:textId="30E59825" w:rsidTr="00764064">
        <w:tc>
          <w:tcPr>
            <w:tcW w:w="174" w:type="pct"/>
          </w:tcPr>
          <w:p w14:paraId="7144B48D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lastRenderedPageBreak/>
              <w:t>2.1.</w:t>
            </w:r>
          </w:p>
        </w:tc>
        <w:tc>
          <w:tcPr>
            <w:tcW w:w="1517" w:type="pct"/>
          </w:tcPr>
          <w:p w14:paraId="73CF84E6" w14:textId="77777777" w:rsidR="00764064" w:rsidRPr="00726DAD" w:rsidRDefault="00764064" w:rsidP="005D68FC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726DAD">
              <w:rPr>
                <w:rFonts w:ascii="Times New Roman" w:hAnsi="Times New Roman" w:cs="Times New Roman"/>
                <w:b/>
                <w:bCs/>
              </w:rPr>
              <w:t>В образовательной организации реализуются/учитываются детские инициативы, связанные с Программой</w:t>
            </w:r>
            <w:r w:rsidRPr="00726DAD">
              <w:rPr>
                <w:rFonts w:ascii="Times New Roman" w:eastAsia="MS Mincho" w:hAnsi="Times New Roman" w:cs="Times New Roman"/>
                <w:b/>
                <w:bCs/>
              </w:rPr>
              <w:t>.</w:t>
            </w:r>
          </w:p>
          <w:p w14:paraId="7B2A592C" w14:textId="77777777" w:rsidR="00764064" w:rsidRPr="00726DAD" w:rsidRDefault="00764064" w:rsidP="005D68FC">
            <w:pPr>
              <w:jc w:val="both"/>
              <w:rPr>
                <w:rFonts w:ascii="Times New Roman" w:eastAsia="MS Mincho" w:hAnsi="Times New Roman" w:cs="Times New Roman"/>
                <w:i/>
                <w:iCs/>
              </w:rPr>
            </w:pPr>
            <w:r w:rsidRPr="00726DAD">
              <w:rPr>
                <w:rFonts w:ascii="Times New Roman" w:eastAsia="MS Mincho" w:hAnsi="Times New Roman" w:cs="Times New Roman"/>
                <w:i/>
                <w:iCs/>
              </w:rPr>
              <w:t xml:space="preserve">Основание: оценивается по наличию цифрового следа (информация на сайте, в соцсетях, в мессенджерах и др.) и/ или документального подтверждения (протоколов, локальных актов, видеозаписи и др.), зафиксировавших выдвижение и реализацию инициативы. </w:t>
            </w:r>
          </w:p>
          <w:p w14:paraId="22ABE34C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726DAD">
              <w:rPr>
                <w:rFonts w:ascii="Times New Roman" w:eastAsia="MS Mincho" w:hAnsi="Times New Roman" w:cs="Times New Roman"/>
                <w:i/>
                <w:iCs/>
              </w:rPr>
              <w:t>В ДОО детские вопросы/ идеи/ интересы становятся основой для совместной деятельности педагогов, воспитанников и родителей (оценивается описание проектов, фотоотчетов и др.).</w:t>
            </w:r>
          </w:p>
        </w:tc>
        <w:tc>
          <w:tcPr>
            <w:tcW w:w="925" w:type="pct"/>
          </w:tcPr>
          <w:p w14:paraId="373BAD42" w14:textId="77777777" w:rsidR="00764064" w:rsidRPr="00726DAD" w:rsidRDefault="00764064" w:rsidP="005D68FC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726DAD">
              <w:rPr>
                <w:rFonts w:ascii="Times New Roman" w:eastAsia="MS Mincho" w:hAnsi="Times New Roman" w:cs="Times New Roman"/>
              </w:rPr>
              <w:t>0 – не реализуются/ не учитываются;</w:t>
            </w:r>
          </w:p>
          <w:p w14:paraId="07727DDE" w14:textId="77777777" w:rsidR="00764064" w:rsidRPr="00726DAD" w:rsidRDefault="00764064" w:rsidP="005D68FC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726DAD">
              <w:rPr>
                <w:rFonts w:ascii="Times New Roman" w:eastAsia="MS Mincho" w:hAnsi="Times New Roman" w:cs="Times New Roman"/>
              </w:rPr>
              <w:t xml:space="preserve">1 </w:t>
            </w:r>
            <w:r w:rsidRPr="00726DAD">
              <w:rPr>
                <w:rFonts w:ascii="Times New Roman" w:hAnsi="Times New Roman" w:cs="Times New Roman"/>
                <w:lang w:eastAsia="ru-RU"/>
              </w:rPr>
              <w:t>–</w:t>
            </w:r>
            <w:r w:rsidRPr="00726DAD">
              <w:rPr>
                <w:rFonts w:ascii="Times New Roman" w:eastAsia="MS Mincho" w:hAnsi="Times New Roman" w:cs="Times New Roman"/>
              </w:rPr>
              <w:t xml:space="preserve"> реализуются/ учитываются эпизодически; </w:t>
            </w:r>
          </w:p>
          <w:p w14:paraId="4E536CAA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eastAsia="MS Mincho" w:hAnsi="Times New Roman" w:cs="Times New Roman"/>
              </w:rPr>
              <w:t>2 – реализуются/ учитываются системно.</w:t>
            </w:r>
          </w:p>
        </w:tc>
        <w:tc>
          <w:tcPr>
            <w:tcW w:w="1954" w:type="pct"/>
          </w:tcPr>
          <w:p w14:paraId="12E6CEFE" w14:textId="77777777" w:rsidR="00764064" w:rsidRDefault="00764064" w:rsidP="0061599B">
            <w:pPr>
              <w:pStyle w:val="a9"/>
              <w:spacing w:before="0" w:beforeAutospacing="0" w:after="0" w:afterAutospacing="0"/>
              <w:rPr>
                <w:rFonts w:ascii="PT Astra Serif" w:eastAsia="MS Mincho" w:hAnsi="PT Astra Serif"/>
              </w:rPr>
            </w:pPr>
            <w:r>
              <w:rPr>
                <w:rFonts w:ascii="PT Astra Serif" w:eastAsia="MS Mincho" w:hAnsi="PT Astra Serif"/>
              </w:rPr>
              <w:t>Реализуются детские инициативы:</w:t>
            </w:r>
          </w:p>
          <w:p w14:paraId="37322942" w14:textId="0DD8D976" w:rsidR="00764064" w:rsidRDefault="00764064" w:rsidP="0061599B">
            <w:pPr>
              <w:pStyle w:val="a9"/>
              <w:spacing w:before="0" w:beforeAutospacing="0" w:after="0" w:afterAutospacing="0"/>
              <w:rPr>
                <w:rFonts w:ascii="PT Astra Serif" w:eastAsia="MS Mincho" w:hAnsi="PT Astra Serif"/>
              </w:rPr>
            </w:pPr>
            <w:r>
              <w:rPr>
                <w:rFonts w:ascii="PT Astra Serif" w:eastAsia="MS Mincho" w:hAnsi="PT Astra Serif"/>
              </w:rPr>
              <w:t>-у</w:t>
            </w:r>
            <w:r w:rsidRPr="00873D03">
              <w:rPr>
                <w:rFonts w:ascii="PT Astra Serif" w:eastAsia="MS Mincho" w:hAnsi="PT Astra Serif"/>
              </w:rPr>
              <w:t xml:space="preserve">чащимися </w:t>
            </w:r>
            <w:r>
              <w:rPr>
                <w:rFonts w:ascii="PT Astra Serif" w:eastAsia="MS Mincho" w:hAnsi="PT Astra Serif"/>
              </w:rPr>
              <w:t xml:space="preserve">10 класса </w:t>
            </w:r>
            <w:r w:rsidRPr="00873D03">
              <w:rPr>
                <w:rFonts w:ascii="PT Astra Serif" w:eastAsia="MS Mincho" w:hAnsi="PT Astra Serif"/>
              </w:rPr>
              <w:t xml:space="preserve">разработан проект </w:t>
            </w:r>
            <w:r w:rsidRPr="0061599B">
              <w:rPr>
                <w:rFonts w:ascii="PT Astra Serif" w:eastAsia="MS Mincho" w:hAnsi="PT Astra Serif"/>
              </w:rPr>
              <w:t>«</w:t>
            </w:r>
            <w:r w:rsidRPr="009143DE">
              <w:rPr>
                <w:rFonts w:eastAsia="+mj-ea"/>
              </w:rPr>
              <w:t>SCHOOL UPGRATING CHIL</w:t>
            </w:r>
            <w:r>
              <w:rPr>
                <w:rFonts w:eastAsia="+mj-ea"/>
              </w:rPr>
              <w:t xml:space="preserve">D </w:t>
            </w:r>
            <w:r w:rsidRPr="009143DE">
              <w:rPr>
                <w:rFonts w:eastAsia="+mj-ea"/>
              </w:rPr>
              <w:t>ACTING</w:t>
            </w:r>
            <w:r w:rsidRPr="0061599B">
              <w:rPr>
                <w:rFonts w:ascii="PT Astra Serif" w:eastAsia="MS Mincho" w:hAnsi="PT Astra Serif"/>
              </w:rPr>
              <w:t>»</w:t>
            </w:r>
            <w:r>
              <w:rPr>
                <w:rFonts w:ascii="PT Astra Serif" w:eastAsia="MS Mincho" w:hAnsi="PT Astra Serif"/>
              </w:rPr>
              <w:t xml:space="preserve">, направленный на обновление помещений школы и пришкольной территории (данный проект призер городского конкурса проектов «Мой проект-моему городу»); </w:t>
            </w:r>
          </w:p>
          <w:p w14:paraId="717C8661" w14:textId="3FBD82B0" w:rsidR="00764064" w:rsidRPr="0061599B" w:rsidRDefault="00764064" w:rsidP="0061599B">
            <w:pPr>
              <w:jc w:val="both"/>
              <w:rPr>
                <w:rFonts w:ascii="PT Astra Serif" w:eastAsia="Calibri" w:hAnsi="PT Astra Serif" w:cs="Times New Roman"/>
                <w:bCs/>
                <w:color w:val="000000"/>
                <w:shd w:val="clear" w:color="auto" w:fill="FFFFFF"/>
              </w:rPr>
            </w:pPr>
            <w:r w:rsidRPr="0061599B">
              <w:rPr>
                <w:rFonts w:ascii="PT Astra Serif" w:eastAsia="MS Mincho" w:hAnsi="PT Astra Serif"/>
              </w:rPr>
              <w:t>- у</w:t>
            </w:r>
            <w:r w:rsidRPr="0061599B">
              <w:rPr>
                <w:rFonts w:ascii="PT Astra Serif" w:eastAsia="MS Mincho" w:hAnsi="PT Astra Serif" w:cs="Times New Roman"/>
              </w:rPr>
              <w:t xml:space="preserve">чащимися </w:t>
            </w:r>
            <w:r w:rsidRPr="0061599B">
              <w:rPr>
                <w:rFonts w:ascii="PT Astra Serif" w:eastAsia="MS Mincho" w:hAnsi="PT Astra Serif"/>
              </w:rPr>
              <w:t xml:space="preserve">10 класса </w:t>
            </w:r>
            <w:r w:rsidRPr="0061599B">
              <w:rPr>
                <w:rFonts w:ascii="PT Astra Serif" w:eastAsia="MS Mincho" w:hAnsi="PT Astra Serif" w:cs="Times New Roman"/>
              </w:rPr>
              <w:t>разработан проект «</w:t>
            </w:r>
            <w:r w:rsidRPr="0061599B">
              <w:rPr>
                <w:rFonts w:ascii="PT Astra Serif" w:eastAsia="Calibri" w:hAnsi="PT Astra Serif" w:cs="Times New Roman"/>
                <w:bCs/>
              </w:rPr>
              <w:t>E</w:t>
            </w:r>
            <w:r w:rsidRPr="0061599B">
              <w:rPr>
                <w:rFonts w:ascii="PT Astra Serif" w:eastAsia="Calibri" w:hAnsi="PT Astra Serif" w:cs="Times New Roman"/>
                <w:bCs/>
                <w:lang w:val="en-US"/>
              </w:rPr>
              <w:t>CO</w:t>
            </w:r>
            <w:r w:rsidRPr="0061599B">
              <w:rPr>
                <w:rFonts w:ascii="PT Astra Serif" w:eastAsia="Calibri" w:hAnsi="PT Astra Serif" w:cs="Times New Roman"/>
                <w:bCs/>
              </w:rPr>
              <w:t xml:space="preserve">Working </w:t>
            </w:r>
            <w:r w:rsidRPr="0061599B">
              <w:rPr>
                <w:rFonts w:ascii="PT Astra Serif" w:eastAsia="Calibri" w:hAnsi="PT Astra Serif" w:cs="Times New Roman"/>
                <w:bCs/>
                <w:color w:val="000000"/>
                <w:shd w:val="clear" w:color="auto" w:fill="FFFFFF"/>
              </w:rPr>
              <w:t>&amp; Мусор. Формирование экологической культуры учащихся МБОУ «Гимназия»</w:t>
            </w:r>
            <w:r>
              <w:rPr>
                <w:rFonts w:ascii="PT Astra Serif" w:eastAsia="MS Mincho" w:hAnsi="PT Astra Serif" w:cs="Times New Roman"/>
              </w:rPr>
              <w:t>,</w:t>
            </w:r>
            <w:r w:rsidRPr="0061599B">
              <w:rPr>
                <w:rFonts w:ascii="PT Astra Serif" w:eastAsia="MS Mincho" w:hAnsi="PT Astra Serif" w:cs="Times New Roman"/>
              </w:rPr>
              <w:t xml:space="preserve"> </w:t>
            </w:r>
            <w:r>
              <w:rPr>
                <w:rFonts w:ascii="PT Astra Serif" w:eastAsia="MS Mincho" w:hAnsi="PT Astra Serif" w:cs="Times New Roman"/>
              </w:rPr>
              <w:t xml:space="preserve">направленный на формирование экологической культуры. </w:t>
            </w:r>
            <w:r w:rsidRPr="0061599B">
              <w:rPr>
                <w:rFonts w:ascii="PT Astra Serif" w:eastAsia="Calibri" w:hAnsi="PT Astra Serif" w:cs="Times New Roman"/>
                <w:color w:val="000000"/>
                <w:lang w:eastAsia="ru-RU"/>
              </w:rPr>
              <w:t>EСОWorking – современное привлекательное эко пространство для учащихся МБОУ «Гимназия», экологическая площадка, созданная для общения, проведения просветительских мероприятий, мастер-классов, получения экологических знаний, работы над проектами и идеями, поиска единомышленников, сбора инициативных проектных групп экологических мероприятий, получения консультаций специалистов, поиска информации в сети «Интернет» и ее размещения в медиа-пространстве.</w:t>
            </w:r>
          </w:p>
        </w:tc>
        <w:tc>
          <w:tcPr>
            <w:tcW w:w="430" w:type="pct"/>
          </w:tcPr>
          <w:p w14:paraId="730A836D" w14:textId="619EA440" w:rsidR="00764064" w:rsidRDefault="001F52F4" w:rsidP="0061599B">
            <w:pPr>
              <w:pStyle w:val="a9"/>
              <w:spacing w:before="0" w:beforeAutospacing="0" w:after="0" w:afterAutospacing="0"/>
              <w:rPr>
                <w:rFonts w:ascii="PT Astra Serif" w:eastAsia="MS Mincho" w:hAnsi="PT Astra Serif"/>
              </w:rPr>
            </w:pPr>
            <w:r w:rsidRPr="001F52F4">
              <w:rPr>
                <w:b/>
                <w:bCs/>
              </w:rPr>
              <w:t>2</w:t>
            </w:r>
          </w:p>
        </w:tc>
      </w:tr>
      <w:tr w:rsidR="00764064" w:rsidRPr="00726DAD" w14:paraId="0CFAB8D5" w14:textId="7560F171" w:rsidTr="00764064">
        <w:tc>
          <w:tcPr>
            <w:tcW w:w="174" w:type="pct"/>
          </w:tcPr>
          <w:p w14:paraId="0AF76088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t>2.2.</w:t>
            </w:r>
          </w:p>
        </w:tc>
        <w:tc>
          <w:tcPr>
            <w:tcW w:w="1517" w:type="pct"/>
          </w:tcPr>
          <w:p w14:paraId="4F3EE885" w14:textId="77777777" w:rsidR="00764064" w:rsidRPr="00726DAD" w:rsidRDefault="00764064" w:rsidP="005D68FC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726DAD">
              <w:rPr>
                <w:rFonts w:ascii="Times New Roman" w:hAnsi="Times New Roman" w:cs="Times New Roman"/>
                <w:b/>
                <w:bCs/>
              </w:rPr>
              <w:t>В образовательной организации реализуются/учитываются родительские инициативы, связанные с Программой</w:t>
            </w:r>
            <w:r w:rsidRPr="00726DAD">
              <w:rPr>
                <w:rFonts w:ascii="Times New Roman" w:eastAsia="MS Mincho" w:hAnsi="Times New Roman" w:cs="Times New Roman"/>
                <w:b/>
                <w:bCs/>
              </w:rPr>
              <w:t>.</w:t>
            </w:r>
          </w:p>
          <w:p w14:paraId="3B6B091D" w14:textId="77777777" w:rsidR="00764064" w:rsidRPr="00726DAD" w:rsidRDefault="00764064" w:rsidP="005D68FC">
            <w:pPr>
              <w:jc w:val="both"/>
              <w:rPr>
                <w:rFonts w:ascii="Times New Roman" w:eastAsia="MS Mincho" w:hAnsi="Times New Roman" w:cs="Times New Roman"/>
                <w:i/>
                <w:iCs/>
              </w:rPr>
            </w:pPr>
            <w:r w:rsidRPr="00726DAD">
              <w:rPr>
                <w:rFonts w:ascii="Times New Roman" w:eastAsia="MS Mincho" w:hAnsi="Times New Roman" w:cs="Times New Roman"/>
                <w:i/>
                <w:iCs/>
              </w:rPr>
              <w:t>Основание: оценивается по наличию цифрового следа (информация на сайте, в соцсетях, в мессенджерах и др.) и/или документального подтверждения (протоколов, локальных актов, видеозаписи и др.), зафиксировавших выдвижение и реализацию инициативы.</w:t>
            </w:r>
          </w:p>
        </w:tc>
        <w:tc>
          <w:tcPr>
            <w:tcW w:w="925" w:type="pct"/>
          </w:tcPr>
          <w:p w14:paraId="14496C5D" w14:textId="77777777" w:rsidR="00764064" w:rsidRPr="00726DAD" w:rsidRDefault="00764064" w:rsidP="005D68FC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726DAD">
              <w:rPr>
                <w:rFonts w:ascii="Times New Roman" w:eastAsia="MS Mincho" w:hAnsi="Times New Roman" w:cs="Times New Roman"/>
              </w:rPr>
              <w:t>0 – не реализуются/не учитываются;</w:t>
            </w:r>
          </w:p>
          <w:p w14:paraId="5FCEE28E" w14:textId="77777777" w:rsidR="00764064" w:rsidRPr="00726DAD" w:rsidRDefault="00764064" w:rsidP="005D68FC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726DAD">
              <w:rPr>
                <w:rFonts w:ascii="Times New Roman" w:eastAsia="MS Mincho" w:hAnsi="Times New Roman" w:cs="Times New Roman"/>
              </w:rPr>
              <w:t>1 – реализуются/ учитываются эпизодически;</w:t>
            </w:r>
          </w:p>
          <w:p w14:paraId="1ED65953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eastAsia="MS Mincho" w:hAnsi="Times New Roman" w:cs="Times New Roman"/>
              </w:rPr>
              <w:t>2 – реализуются/ учитываются системно.</w:t>
            </w:r>
          </w:p>
        </w:tc>
        <w:tc>
          <w:tcPr>
            <w:tcW w:w="1954" w:type="pct"/>
          </w:tcPr>
          <w:p w14:paraId="2938F3D4" w14:textId="77777777" w:rsidR="00764064" w:rsidRDefault="00764064" w:rsidP="009143DE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Совместно с родителями созданы Соглашения о взаимоотношениях в классах, проводятся мероприятия согласно специфики программы</w:t>
            </w:r>
          </w:p>
          <w:p w14:paraId="10A89F29" w14:textId="77777777" w:rsidR="00764064" w:rsidRDefault="008035BC" w:rsidP="009143DE">
            <w:pPr>
              <w:jc w:val="both"/>
              <w:rPr>
                <w:rStyle w:val="a8"/>
                <w:rFonts w:ascii="Times New Roman" w:hAnsi="Times New Roman" w:cs="Times New Roman"/>
              </w:rPr>
            </w:pPr>
            <w:hyperlink r:id="rId20" w:history="1">
              <w:r w:rsidR="00764064" w:rsidRPr="00075B51">
                <w:rPr>
                  <w:rStyle w:val="a8"/>
                  <w:rFonts w:ascii="Times New Roman" w:hAnsi="Times New Roman" w:cs="Times New Roman"/>
                </w:rPr>
                <w:t>https://gymnaziya-yugorsk.edusite.ru/p232aa1.html</w:t>
              </w:r>
            </w:hyperlink>
          </w:p>
          <w:p w14:paraId="202D82AC" w14:textId="71981D7E" w:rsidR="00764064" w:rsidRPr="00726DAD" w:rsidRDefault="00764064" w:rsidP="009143DE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764064">
              <w:rPr>
                <w:rFonts w:ascii="Times New Roman" w:eastAsia="MS Mincho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73B0673A" wp14:editId="10BBF6FD">
                  <wp:extent cx="3441699" cy="2581275"/>
                  <wp:effectExtent l="0" t="0" r="698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259" cy="259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" w:type="pct"/>
          </w:tcPr>
          <w:p w14:paraId="231B7E34" w14:textId="5713CC6C" w:rsidR="00764064" w:rsidRDefault="001F52F4" w:rsidP="009143DE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F52F4">
              <w:rPr>
                <w:rFonts w:ascii="Times New Roman" w:hAnsi="Times New Roman" w:cs="Times New Roman"/>
                <w:b/>
                <w:bCs/>
                <w:lang w:eastAsia="ru-RU"/>
              </w:rPr>
              <w:lastRenderedPageBreak/>
              <w:t>2</w:t>
            </w:r>
          </w:p>
        </w:tc>
      </w:tr>
      <w:tr w:rsidR="00764064" w:rsidRPr="00726DAD" w14:paraId="29A9DAFF" w14:textId="70C557FF" w:rsidTr="00764064">
        <w:tc>
          <w:tcPr>
            <w:tcW w:w="174" w:type="pct"/>
          </w:tcPr>
          <w:p w14:paraId="09918DA3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lastRenderedPageBreak/>
              <w:t>2.3.</w:t>
            </w:r>
          </w:p>
        </w:tc>
        <w:tc>
          <w:tcPr>
            <w:tcW w:w="1517" w:type="pct"/>
          </w:tcPr>
          <w:p w14:paraId="2FF359EB" w14:textId="77777777" w:rsidR="00764064" w:rsidRPr="00726DAD" w:rsidRDefault="00764064" w:rsidP="005D68FC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726DAD">
              <w:rPr>
                <w:rFonts w:ascii="Times New Roman" w:hAnsi="Times New Roman" w:cs="Times New Roman"/>
                <w:b/>
                <w:bCs/>
              </w:rPr>
              <w:t>В образовательной организации реализуются/учитываются инициативы педагогов, связанные с Программой, реализуемые в рамках командного взаимодействия по итогам обучения на ДПП ПК (педагогический модуль)</w:t>
            </w:r>
            <w:r w:rsidRPr="00726DAD">
              <w:rPr>
                <w:rFonts w:ascii="Times New Roman" w:eastAsia="MS Mincho" w:hAnsi="Times New Roman" w:cs="Times New Roman"/>
                <w:b/>
                <w:bCs/>
              </w:rPr>
              <w:t>.</w:t>
            </w:r>
          </w:p>
          <w:p w14:paraId="25CD4C96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726DAD">
              <w:rPr>
                <w:rFonts w:ascii="Times New Roman" w:eastAsia="MS Mincho" w:hAnsi="Times New Roman" w:cs="Times New Roman"/>
                <w:i/>
                <w:iCs/>
              </w:rPr>
              <w:t>Основание: оценивается по наличию цифрового следа (информация на сайте, в соцсетях, в мессенджерах и др.) и/ или документального подтверждения (протоколов, локальных актов, видеозаписи и др.), зафиксировавших выдвижение инициативы.</w:t>
            </w:r>
          </w:p>
        </w:tc>
        <w:tc>
          <w:tcPr>
            <w:tcW w:w="925" w:type="pct"/>
          </w:tcPr>
          <w:p w14:paraId="4FFFE385" w14:textId="77777777" w:rsidR="00764064" w:rsidRPr="00726DAD" w:rsidRDefault="00764064" w:rsidP="005D68FC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726DAD">
              <w:rPr>
                <w:rFonts w:ascii="Times New Roman" w:eastAsia="MS Mincho" w:hAnsi="Times New Roman" w:cs="Times New Roman"/>
              </w:rPr>
              <w:t>0 – не реализуются/ не учитываются;</w:t>
            </w:r>
          </w:p>
          <w:p w14:paraId="26C834AB" w14:textId="77777777" w:rsidR="00764064" w:rsidRPr="00726DAD" w:rsidRDefault="00764064" w:rsidP="005D68FC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726DAD">
              <w:rPr>
                <w:rFonts w:ascii="Times New Roman" w:eastAsia="MS Mincho" w:hAnsi="Times New Roman" w:cs="Times New Roman"/>
              </w:rPr>
              <w:t>1 - реализуются/ учитываются эпизодически;</w:t>
            </w:r>
          </w:p>
          <w:p w14:paraId="6999454E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eastAsia="MS Mincho" w:hAnsi="Times New Roman" w:cs="Times New Roman"/>
              </w:rPr>
              <w:t>2 – реализуются/ учитываются системно.</w:t>
            </w:r>
          </w:p>
        </w:tc>
        <w:tc>
          <w:tcPr>
            <w:tcW w:w="1954" w:type="pct"/>
          </w:tcPr>
          <w:p w14:paraId="49A81D06" w14:textId="75FA974D" w:rsidR="00764064" w:rsidRPr="004A4C31" w:rsidRDefault="00764064" w:rsidP="004A4C31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4A4C31">
              <w:rPr>
                <w:rFonts w:ascii="Times New Roman" w:hAnsi="Times New Roman" w:cs="Times New Roman"/>
                <w:bCs/>
              </w:rPr>
              <w:t>Реализуются инициативы педагогов, связанные с Программой, реализуемые в рамках командного взаимодействия по итогам обучения на ДПП ПК (педагогический модуль)</w:t>
            </w:r>
            <w:r>
              <w:rPr>
                <w:rFonts w:ascii="Times New Roman" w:eastAsia="MS Mincho" w:hAnsi="Times New Roman" w:cs="Times New Roman"/>
                <w:bCs/>
              </w:rPr>
              <w:t xml:space="preserve">, </w:t>
            </w:r>
            <w:r>
              <w:rPr>
                <w:rFonts w:ascii="PT Astra Serif" w:hAnsi="PT Astra Serif" w:cs="Times New Roman"/>
                <w:bCs/>
                <w:lang w:eastAsia="ru-RU"/>
              </w:rPr>
              <w:t xml:space="preserve">педагогические проекты: </w:t>
            </w:r>
          </w:p>
          <w:p w14:paraId="516E4439" w14:textId="77777777" w:rsidR="00764064" w:rsidRPr="00545064" w:rsidRDefault="00764064" w:rsidP="004A4C3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lang w:eastAsia="ru-RU"/>
              </w:rPr>
              <w:t>-</w:t>
            </w:r>
            <w:r w:rsidRPr="00545064">
              <w:rPr>
                <w:rFonts w:ascii="Times New Roman" w:eastAsia="+mn-ea" w:hAnsi="Times New Roman" w:cs="Times New Roman"/>
                <w:bCs/>
                <w:color w:val="000000"/>
                <w:kern w:val="24"/>
                <w:lang w:eastAsia="ru-RU"/>
              </w:rPr>
              <w:t>Виртуальные экскурсии во внеурочной деятельности как средство социально – эмоционального развития учащихся на уровне начального общего образования</w:t>
            </w:r>
            <w:r w:rsidRPr="00545064">
              <w:rPr>
                <w:rFonts w:ascii="Times New Roman" w:eastAsia="Calibri" w:hAnsi="Times New Roman" w:cs="Times New Roman"/>
                <w:lang w:eastAsia="ru-RU"/>
              </w:rPr>
              <w:t>;</w:t>
            </w:r>
          </w:p>
          <w:p w14:paraId="0E3C1EC5" w14:textId="77777777" w:rsidR="00764064" w:rsidRPr="00545064" w:rsidRDefault="00764064" w:rsidP="004A4C31">
            <w:pPr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 xml:space="preserve">- </w:t>
            </w:r>
            <w:r w:rsidRPr="00545064">
              <w:rPr>
                <w:rFonts w:ascii="Times New Roman" w:eastAsia="Cambria" w:hAnsi="Times New Roman" w:cs="Times New Roman"/>
              </w:rPr>
              <w:t>От шаблона «Здравствуйте, дети, записываем тему урока»  </w:t>
            </w:r>
          </w:p>
          <w:p w14:paraId="337519CC" w14:textId="77777777" w:rsidR="00764064" w:rsidRDefault="00764064" w:rsidP="004A4C31">
            <w:pPr>
              <w:rPr>
                <w:rFonts w:ascii="Times New Roman" w:eastAsia="Cambria" w:hAnsi="Times New Roman" w:cs="Times New Roman"/>
              </w:rPr>
            </w:pPr>
            <w:r w:rsidRPr="00545064">
              <w:rPr>
                <w:rFonts w:ascii="Times New Roman" w:eastAsia="Cambria" w:hAnsi="Times New Roman" w:cs="Times New Roman"/>
              </w:rPr>
              <w:t>к персонализации образования: пре</w:t>
            </w:r>
            <w:r>
              <w:rPr>
                <w:rFonts w:ascii="Times New Roman" w:eastAsia="Cambria" w:hAnsi="Times New Roman" w:cs="Times New Roman"/>
              </w:rPr>
              <w:t>дмет «История России» (9 класс);</w:t>
            </w:r>
          </w:p>
          <w:p w14:paraId="2E6B83B9" w14:textId="77777777" w:rsidR="00764064" w:rsidRPr="00AF467C" w:rsidRDefault="00764064" w:rsidP="004A4C31">
            <w:pPr>
              <w:rPr>
                <w:rFonts w:ascii="PT Astra Serif" w:eastAsia="Calibri" w:hAnsi="PT Astra Serif" w:cs="Times New Roman"/>
                <w:bCs/>
              </w:rPr>
            </w:pPr>
            <w:r>
              <w:rPr>
                <w:rFonts w:ascii="Times New Roman" w:eastAsia="Cambria" w:hAnsi="Times New Roman" w:cs="Times New Roman"/>
              </w:rPr>
              <w:t xml:space="preserve">- </w:t>
            </w:r>
            <w:r w:rsidRPr="00AF467C">
              <w:rPr>
                <w:rFonts w:ascii="PT Astra Serif" w:eastAsia="Calibri" w:hAnsi="PT Astra Serif" w:cs="Times New Roman"/>
                <w:bCs/>
                <w:lang w:val="en-US"/>
              </w:rPr>
              <w:t>E</w:t>
            </w:r>
            <w:r w:rsidRPr="00AF467C">
              <w:rPr>
                <w:rFonts w:ascii="PT Astra Serif" w:eastAsia="Calibri" w:hAnsi="PT Astra Serif" w:cs="Times New Roman"/>
                <w:bCs/>
              </w:rPr>
              <w:t>at the frog – «Выйди из зоны комфорта» от индивидуализации к персонализации образования</w:t>
            </w:r>
          </w:p>
          <w:p w14:paraId="6DA91729" w14:textId="77777777" w:rsidR="00764064" w:rsidRPr="00AF467C" w:rsidRDefault="00764064" w:rsidP="004A4C31">
            <w:pPr>
              <w:rPr>
                <w:rFonts w:ascii="PT Astra Serif" w:eastAsia="Calibri" w:hAnsi="PT Astra Serif" w:cs="Times New Roman"/>
                <w:bCs/>
              </w:rPr>
            </w:pPr>
            <w:r w:rsidRPr="00AF467C">
              <w:rPr>
                <w:rFonts w:ascii="PT Astra Serif" w:eastAsia="Calibri" w:hAnsi="PT Astra Serif" w:cs="Times New Roman"/>
                <w:bCs/>
                <w:kern w:val="36"/>
                <w:lang w:eastAsia="ru-RU"/>
              </w:rPr>
              <w:t>(</w:t>
            </w:r>
            <w:r w:rsidRPr="00AF467C">
              <w:rPr>
                <w:rFonts w:ascii="PT Astra Serif" w:eastAsia="Calibri" w:hAnsi="PT Astra Serif" w:cs="Times New Roman"/>
                <w:bCs/>
                <w:lang w:eastAsia="ru-RU"/>
              </w:rPr>
              <w:t>предмет «Английский язык», 7 класс)</w:t>
            </w:r>
            <w:r>
              <w:rPr>
                <w:rFonts w:ascii="PT Astra Serif" w:eastAsia="Calibri" w:hAnsi="PT Astra Serif" w:cs="Times New Roman"/>
                <w:bCs/>
              </w:rPr>
              <w:t>;</w:t>
            </w:r>
          </w:p>
          <w:p w14:paraId="0AEA80A0" w14:textId="77777777" w:rsidR="00764064" w:rsidRPr="00545064" w:rsidRDefault="00764064" w:rsidP="004A4C31">
            <w:pPr>
              <w:widowControl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-</w:t>
            </w:r>
            <w:r w:rsidRPr="00545064">
              <w:rPr>
                <w:rFonts w:ascii="Times New Roman" w:eastAsia="Cambria" w:hAnsi="Times New Roman" w:cs="Times New Roman"/>
              </w:rPr>
              <w:t>Рабочая программа курса внеурочной деятельности «</w:t>
            </w:r>
            <w:r w:rsidRPr="00545064">
              <w:rPr>
                <w:rFonts w:ascii="Times New Roman" w:eastAsia="+mn-ea" w:hAnsi="Times New Roman" w:cs="Times New Roman"/>
                <w:bCs/>
                <w:color w:val="000000"/>
                <w:kern w:val="24"/>
              </w:rPr>
              <w:t>Социально – эмоциональное развитие детей младшего школьного возраста</w:t>
            </w:r>
            <w:r w:rsidRPr="00545064">
              <w:rPr>
                <w:rFonts w:ascii="Times New Roman" w:eastAsia="Calibri" w:hAnsi="Times New Roman" w:cs="Times New Roman"/>
              </w:rPr>
              <w:t>»;</w:t>
            </w:r>
          </w:p>
          <w:p w14:paraId="61552FFF" w14:textId="77777777" w:rsidR="00764064" w:rsidRPr="00545064" w:rsidRDefault="00764064" w:rsidP="004A4C31">
            <w:pPr>
              <w:rPr>
                <w:rFonts w:ascii="Times New Roman" w:eastAsia="Cambria" w:hAnsi="Times New Roman" w:cs="Times New Roman"/>
              </w:rPr>
            </w:pPr>
            <w:r>
              <w:rPr>
                <w:rFonts w:ascii="Cambria" w:eastAsia="Calibri" w:hAnsi="Cambria" w:cs="Times New Roman"/>
              </w:rPr>
              <w:lastRenderedPageBreak/>
              <w:t xml:space="preserve">- </w:t>
            </w:r>
            <w:r w:rsidRPr="00545064">
              <w:rPr>
                <w:rFonts w:ascii="Times New Roman" w:eastAsia="Cambria" w:hAnsi="Times New Roman" w:cs="Times New Roman"/>
              </w:rPr>
              <w:t>Рабочая программа курса внеурочной деятельности «Читательская грамотность</w:t>
            </w:r>
            <w:r w:rsidRPr="00545064">
              <w:rPr>
                <w:rFonts w:ascii="Times New Roman" w:eastAsia="Calibri" w:hAnsi="Times New Roman" w:cs="Times New Roman"/>
              </w:rPr>
              <w:t>»;</w:t>
            </w:r>
          </w:p>
          <w:p w14:paraId="1C1F3A7B" w14:textId="77777777" w:rsidR="00764064" w:rsidRPr="00545064" w:rsidRDefault="00764064" w:rsidP="004A4C31">
            <w:pPr>
              <w:rPr>
                <w:rFonts w:ascii="Times New Roman" w:eastAsia="Cambria" w:hAnsi="Times New Roman" w:cs="Times New Roman"/>
              </w:rPr>
            </w:pPr>
            <w:r w:rsidRPr="00545064">
              <w:rPr>
                <w:rFonts w:ascii="Times New Roman" w:eastAsia="Calibri" w:hAnsi="Times New Roman" w:cs="Times New Roman"/>
              </w:rPr>
              <w:t xml:space="preserve">- </w:t>
            </w:r>
            <w:r w:rsidRPr="00545064">
              <w:rPr>
                <w:rFonts w:ascii="Times New Roman" w:eastAsia="Cambria" w:hAnsi="Times New Roman" w:cs="Times New Roman"/>
              </w:rPr>
              <w:t>Рабочая программа курса внеурочной деятельности «Креативное мышление»;</w:t>
            </w:r>
          </w:p>
          <w:p w14:paraId="75134949" w14:textId="77777777" w:rsidR="00764064" w:rsidRPr="00545064" w:rsidRDefault="00764064" w:rsidP="004A4C31">
            <w:pPr>
              <w:rPr>
                <w:rFonts w:ascii="Times New Roman" w:eastAsia="Cambria" w:hAnsi="Times New Roman" w:cs="Times New Roman"/>
              </w:rPr>
            </w:pPr>
            <w:r w:rsidRPr="00545064">
              <w:rPr>
                <w:rFonts w:ascii="Times New Roman" w:eastAsia="Cambria" w:hAnsi="Times New Roman" w:cs="Times New Roman"/>
              </w:rPr>
              <w:t>- Рабочая программа курса внеурочной деятельности «Глобальные компетенции»;</w:t>
            </w:r>
          </w:p>
          <w:p w14:paraId="7FEF7618" w14:textId="77777777" w:rsidR="00764064" w:rsidRPr="00545064" w:rsidRDefault="00764064" w:rsidP="004A4C31">
            <w:pPr>
              <w:rPr>
                <w:rFonts w:ascii="Times New Roman" w:eastAsia="Cambria" w:hAnsi="Times New Roman" w:cs="Times New Roman"/>
              </w:rPr>
            </w:pPr>
            <w:r w:rsidRPr="00545064">
              <w:rPr>
                <w:rFonts w:ascii="Times New Roman" w:eastAsia="Cambria" w:hAnsi="Times New Roman" w:cs="Times New Roman"/>
              </w:rPr>
              <w:t xml:space="preserve">- Рабочая программа курса внеурочной деятельности «Развитие личностного потенциала» для учащихся 9 класса»; </w:t>
            </w:r>
          </w:p>
          <w:p w14:paraId="20926B3C" w14:textId="77777777" w:rsidR="00764064" w:rsidRPr="00545064" w:rsidRDefault="00764064" w:rsidP="004A4C31">
            <w:pPr>
              <w:rPr>
                <w:rFonts w:ascii="Times New Roman" w:eastAsia="Cambria" w:hAnsi="Times New Roman" w:cs="Times New Roman"/>
              </w:rPr>
            </w:pPr>
            <w:r w:rsidRPr="00545064">
              <w:rPr>
                <w:rFonts w:ascii="Times New Roman" w:eastAsia="Cambria" w:hAnsi="Times New Roman" w:cs="Times New Roman"/>
              </w:rPr>
              <w:t>- Рабочая программа курса внеурочной деятельности «Развитие личностного поте</w:t>
            </w:r>
            <w:r>
              <w:rPr>
                <w:rFonts w:ascii="Times New Roman" w:eastAsia="Cambria" w:hAnsi="Times New Roman" w:cs="Times New Roman"/>
              </w:rPr>
              <w:t>нциала подростков» (5-7 классы)</w:t>
            </w:r>
            <w:r w:rsidRPr="00545064">
              <w:rPr>
                <w:rFonts w:ascii="Times New Roman" w:eastAsia="Cambria" w:hAnsi="Times New Roman" w:cs="Times New Roman"/>
              </w:rPr>
              <w:t>;</w:t>
            </w:r>
          </w:p>
          <w:p w14:paraId="3804C297" w14:textId="2C28A1A8" w:rsidR="00764064" w:rsidRPr="00726DAD" w:rsidRDefault="00764064" w:rsidP="004A4C31">
            <w:pPr>
              <w:jc w:val="both"/>
              <w:rPr>
                <w:rFonts w:ascii="Times New Roman" w:eastAsia="MS Mincho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 xml:space="preserve">Материалы, в том числе видеозаписи презентации проектов размещены на официальном сайте МБОУ «Гимназия» </w:t>
            </w:r>
            <w:hyperlink r:id="rId22" w:history="1">
              <w:r w:rsidRPr="00075B51">
                <w:rPr>
                  <w:rStyle w:val="a8"/>
                  <w:rFonts w:ascii="Times New Roman" w:hAnsi="Times New Roman" w:cs="Times New Roman"/>
                </w:rPr>
                <w:t>https://gymnaziya-yugorsk.edusite.ru/p232aa1.html</w:t>
              </w:r>
            </w:hyperlink>
          </w:p>
        </w:tc>
        <w:tc>
          <w:tcPr>
            <w:tcW w:w="430" w:type="pct"/>
          </w:tcPr>
          <w:p w14:paraId="5DCDB9EF" w14:textId="7F1A50C0" w:rsidR="00764064" w:rsidRPr="004A4C31" w:rsidRDefault="001F52F4" w:rsidP="004A4C31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F52F4">
              <w:rPr>
                <w:rFonts w:ascii="Times New Roman" w:hAnsi="Times New Roman" w:cs="Times New Roman"/>
                <w:b/>
                <w:bCs/>
                <w:lang w:eastAsia="ru-RU"/>
              </w:rPr>
              <w:lastRenderedPageBreak/>
              <w:t>2</w:t>
            </w:r>
          </w:p>
        </w:tc>
      </w:tr>
      <w:tr w:rsidR="00764064" w:rsidRPr="00726DAD" w14:paraId="149A7988" w14:textId="38630008" w:rsidTr="00764064">
        <w:tc>
          <w:tcPr>
            <w:tcW w:w="174" w:type="pct"/>
          </w:tcPr>
          <w:p w14:paraId="74432EB1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lastRenderedPageBreak/>
              <w:t>2.4.</w:t>
            </w:r>
          </w:p>
        </w:tc>
        <w:tc>
          <w:tcPr>
            <w:tcW w:w="1517" w:type="pct"/>
          </w:tcPr>
          <w:p w14:paraId="50633622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26DAD">
              <w:rPr>
                <w:rFonts w:ascii="Times New Roman" w:hAnsi="Times New Roman" w:cs="Times New Roman"/>
                <w:b/>
                <w:bCs/>
              </w:rPr>
              <w:t>Представители социума (социальных партнеров) вовлечены в создание ЛРОС.</w:t>
            </w:r>
          </w:p>
          <w:p w14:paraId="09209DAE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eastAsia="MS Mincho" w:hAnsi="Times New Roman" w:cs="Times New Roman"/>
                <w:i/>
                <w:iCs/>
              </w:rPr>
              <w:t>Основание: оценивается по наличию цифрового следа (информация на сайте, в соцсетях, в мессенджерах и др.) и/ или документального подтверждения (протоколов, локальных актов, видеозаписи и др.), зафиксировавших партнерское участие в создании ЛРОС.</w:t>
            </w:r>
          </w:p>
        </w:tc>
        <w:tc>
          <w:tcPr>
            <w:tcW w:w="925" w:type="pct"/>
          </w:tcPr>
          <w:p w14:paraId="434DE232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</w:rPr>
              <w:t>0 – не участвуют;</w:t>
            </w:r>
          </w:p>
          <w:p w14:paraId="1DEB64AB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</w:rPr>
              <w:t>1 – участие эпизодическое;</w:t>
            </w:r>
          </w:p>
          <w:p w14:paraId="6A81B90E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</w:rPr>
              <w:t>2 – системные партнерские отношения (регулярно проводятся совместные события и др.).</w:t>
            </w:r>
          </w:p>
        </w:tc>
        <w:tc>
          <w:tcPr>
            <w:tcW w:w="1954" w:type="pct"/>
          </w:tcPr>
          <w:p w14:paraId="32D955AC" w14:textId="2864B845" w:rsidR="00764064" w:rsidRDefault="00764064" w:rsidP="009143DE">
            <w:pPr>
              <w:pStyle w:val="a9"/>
              <w:spacing w:before="0" w:beforeAutospacing="0" w:after="0" w:afterAutospacing="0"/>
              <w:rPr>
                <w:rFonts w:ascii="PT Astra Serif" w:eastAsia="MS Mincho" w:hAnsi="PT Astra Serif"/>
              </w:rPr>
            </w:pPr>
            <w:r>
              <w:t xml:space="preserve">Учащимися гимназии совместно с социальными партнерами Управления основных восстановительных фондов ООО «Трансгаз газпром Югорск» разработан проект </w:t>
            </w:r>
            <w:r w:rsidRPr="0061599B">
              <w:rPr>
                <w:rFonts w:ascii="PT Astra Serif" w:eastAsia="MS Mincho" w:hAnsi="PT Astra Serif"/>
              </w:rPr>
              <w:t>«</w:t>
            </w:r>
            <w:r w:rsidRPr="009143DE">
              <w:rPr>
                <w:rFonts w:eastAsia="+mj-ea"/>
              </w:rPr>
              <w:t>SCHOOL UPGRATING CHIL</w:t>
            </w:r>
            <w:r>
              <w:rPr>
                <w:rFonts w:eastAsia="+mj-ea"/>
              </w:rPr>
              <w:t xml:space="preserve">D </w:t>
            </w:r>
            <w:r w:rsidRPr="009143DE">
              <w:rPr>
                <w:rFonts w:eastAsia="+mj-ea"/>
              </w:rPr>
              <w:t>ACTING</w:t>
            </w:r>
            <w:r w:rsidRPr="0061599B">
              <w:rPr>
                <w:rFonts w:ascii="PT Astra Serif" w:eastAsia="MS Mincho" w:hAnsi="PT Astra Serif"/>
              </w:rPr>
              <w:t>»</w:t>
            </w:r>
            <w:r>
              <w:rPr>
                <w:rFonts w:ascii="PT Astra Serif" w:eastAsia="MS Mincho" w:hAnsi="PT Astra Serif"/>
              </w:rPr>
              <w:t xml:space="preserve">, направленный на обновление помещений школы и пришкольной территории (данный проект призер городского конкурса проектов «Мой проект-моему городу»); </w:t>
            </w:r>
          </w:p>
          <w:p w14:paraId="0DA52C20" w14:textId="3256586C" w:rsidR="00764064" w:rsidRPr="00726DAD" w:rsidRDefault="00764064" w:rsidP="009143D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14:paraId="49051690" w14:textId="0D8B750B" w:rsidR="00764064" w:rsidRDefault="001F52F4" w:rsidP="009143DE">
            <w:pPr>
              <w:pStyle w:val="a9"/>
              <w:spacing w:before="0" w:beforeAutospacing="0" w:after="0" w:afterAutospacing="0"/>
            </w:pPr>
            <w:r w:rsidRPr="001F52F4">
              <w:rPr>
                <w:b/>
                <w:bCs/>
              </w:rPr>
              <w:t>2</w:t>
            </w:r>
          </w:p>
        </w:tc>
      </w:tr>
      <w:tr w:rsidR="00764064" w:rsidRPr="00726DAD" w14:paraId="1BC1AFEA" w14:textId="633F5C1D" w:rsidTr="00764064">
        <w:tc>
          <w:tcPr>
            <w:tcW w:w="174" w:type="pct"/>
          </w:tcPr>
          <w:p w14:paraId="053508D6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t>2.5.</w:t>
            </w:r>
          </w:p>
        </w:tc>
        <w:tc>
          <w:tcPr>
            <w:tcW w:w="1517" w:type="pct"/>
          </w:tcPr>
          <w:p w14:paraId="5EA0B695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  <w:b/>
                <w:bCs/>
              </w:rPr>
              <w:t>Реализуется сетевое взаимодействие с социальными партнерами, направленное на развитие личностного потенциала участников образовательных отношений.</w:t>
            </w:r>
          </w:p>
          <w:p w14:paraId="56895ED9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726DAD">
              <w:rPr>
                <w:rFonts w:ascii="Times New Roman" w:hAnsi="Times New Roman" w:cs="Times New Roman"/>
                <w:i/>
                <w:iCs/>
              </w:rPr>
              <w:t>Основание: оценивается наличие и содержание сетевого договора.</w:t>
            </w:r>
          </w:p>
        </w:tc>
        <w:tc>
          <w:tcPr>
            <w:tcW w:w="925" w:type="pct"/>
          </w:tcPr>
          <w:p w14:paraId="6F089A2C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</w:rPr>
              <w:t xml:space="preserve">0 – отсутствует; </w:t>
            </w:r>
          </w:p>
          <w:p w14:paraId="380F870A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</w:rPr>
              <w:t>1 – осуществляется на системной основе с одним партнером (наличие сетевого договора);</w:t>
            </w:r>
          </w:p>
          <w:p w14:paraId="46BC6A9E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</w:rPr>
              <w:t xml:space="preserve">2 – осуществляется на системной основе с </w:t>
            </w:r>
            <w:r w:rsidRPr="00726DAD">
              <w:rPr>
                <w:rFonts w:ascii="Times New Roman" w:hAnsi="Times New Roman" w:cs="Times New Roman"/>
              </w:rPr>
              <w:lastRenderedPageBreak/>
              <w:t>несколькими партнерами (наличие сетевого договора).</w:t>
            </w:r>
          </w:p>
        </w:tc>
        <w:tc>
          <w:tcPr>
            <w:tcW w:w="1954" w:type="pct"/>
          </w:tcPr>
          <w:p w14:paraId="4552FD06" w14:textId="2E019941" w:rsidR="00764064" w:rsidRPr="00164810" w:rsidRDefault="00764064" w:rsidP="0016481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МБОУ «Гимназия» подписано </w:t>
            </w:r>
            <w:r w:rsidRPr="00164810">
              <w:rPr>
                <w:rFonts w:ascii="PT Astra Serif" w:hAnsi="PT Astra Serif" w:cs="Times New Roman"/>
              </w:rPr>
              <w:t xml:space="preserve">соглашение </w:t>
            </w:r>
            <w:r>
              <w:rPr>
                <w:rFonts w:ascii="PT Astra Serif" w:hAnsi="PT Astra Serif" w:cs="Times New Roman"/>
              </w:rPr>
              <w:t xml:space="preserve">о взаимодействии </w:t>
            </w:r>
            <w:r w:rsidRPr="00164810">
              <w:rPr>
                <w:rFonts w:ascii="PT Astra Serif" w:hAnsi="PT Astra Serif" w:cs="Times New Roman"/>
              </w:rPr>
              <w:t xml:space="preserve">с </w:t>
            </w:r>
            <w:r>
              <w:rPr>
                <w:rFonts w:ascii="PT Astra Serif" w:hAnsi="PT Astra Serif"/>
              </w:rPr>
              <w:t>Управлением</w:t>
            </w:r>
            <w:r w:rsidRPr="00164810">
              <w:rPr>
                <w:rFonts w:ascii="PT Astra Serif" w:hAnsi="PT Astra Serif"/>
              </w:rPr>
              <w:t xml:space="preserve"> основных восстановительных фондов ООО «Трансгаз газпром Югорск»</w:t>
            </w:r>
            <w:r>
              <w:rPr>
                <w:rFonts w:ascii="PT Astra Serif" w:hAnsi="PT Astra Serif"/>
              </w:rPr>
              <w:t>.</w:t>
            </w:r>
            <w:r w:rsidRPr="00164810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430" w:type="pct"/>
          </w:tcPr>
          <w:p w14:paraId="10BDC185" w14:textId="4F67156E" w:rsidR="00764064" w:rsidRPr="001F52F4" w:rsidRDefault="001F52F4" w:rsidP="0016481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F52F4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764064" w:rsidRPr="00726DAD" w14:paraId="6FB400BD" w14:textId="5AB5BDE4" w:rsidTr="00764064">
        <w:tc>
          <w:tcPr>
            <w:tcW w:w="4570" w:type="pct"/>
            <w:gridSpan w:val="4"/>
          </w:tcPr>
          <w:p w14:paraId="70866A96" w14:textId="77777777" w:rsidR="00764064" w:rsidRPr="00726DAD" w:rsidRDefault="00764064" w:rsidP="00E352E9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26DAD">
              <w:rPr>
                <w:rFonts w:ascii="Times New Roman" w:hAnsi="Times New Roman" w:cs="Times New Roman"/>
                <w:b/>
                <w:bCs/>
                <w:lang w:eastAsia="ru-RU"/>
              </w:rPr>
              <w:lastRenderedPageBreak/>
              <w:t>3. Изменения в организационно-технологическом компоненте ЛРОС.</w:t>
            </w:r>
          </w:p>
        </w:tc>
        <w:tc>
          <w:tcPr>
            <w:tcW w:w="430" w:type="pct"/>
          </w:tcPr>
          <w:p w14:paraId="0942C4F9" w14:textId="77777777" w:rsidR="00764064" w:rsidRPr="00726DAD" w:rsidRDefault="00764064" w:rsidP="00E352E9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</w:tr>
      <w:tr w:rsidR="00764064" w:rsidRPr="00726DAD" w14:paraId="5D11C687" w14:textId="618B4292" w:rsidTr="00764064">
        <w:trPr>
          <w:trHeight w:val="282"/>
        </w:trPr>
        <w:tc>
          <w:tcPr>
            <w:tcW w:w="174" w:type="pct"/>
          </w:tcPr>
          <w:p w14:paraId="678D436D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1517" w:type="pct"/>
          </w:tcPr>
          <w:p w14:paraId="316094AD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  <w:b/>
                <w:bCs/>
                <w:lang w:eastAsia="ru-RU"/>
              </w:rPr>
              <w:t>В программу развития ОО/основную образовательную программу (ООП)/адаптированную основную образовательную программу (АООП)/программы дополнительного образования детей/рабочую программу воспитания интегрированы ценности, смыслы и инструменты Программы по РЛП.</w:t>
            </w:r>
          </w:p>
          <w:p w14:paraId="61346FC9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726DAD">
              <w:rPr>
                <w:rFonts w:ascii="Times New Roman" w:hAnsi="Times New Roman" w:cs="Times New Roman"/>
                <w:i/>
                <w:iCs/>
                <w:lang w:eastAsia="ru-RU"/>
              </w:rPr>
              <w:t>Основание: оценивается по содержанию перечисленных выше программ.</w:t>
            </w:r>
          </w:p>
        </w:tc>
        <w:tc>
          <w:tcPr>
            <w:tcW w:w="925" w:type="pct"/>
          </w:tcPr>
          <w:p w14:paraId="33B1620A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</w:rPr>
              <w:t>0 – интеграция отсутствует;</w:t>
            </w:r>
          </w:p>
          <w:p w14:paraId="370AE250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</w:rPr>
              <w:t>1 – интегрирована в один из документов;</w:t>
            </w:r>
          </w:p>
          <w:p w14:paraId="3798F83F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</w:rPr>
              <w:t>2 – интегрирована в два и более документа.</w:t>
            </w:r>
          </w:p>
        </w:tc>
        <w:tc>
          <w:tcPr>
            <w:tcW w:w="1954" w:type="pct"/>
          </w:tcPr>
          <w:p w14:paraId="072E5897" w14:textId="15AD4447" w:rsidR="00764064" w:rsidRPr="008644E1" w:rsidRDefault="00764064" w:rsidP="008644E1">
            <w:pPr>
              <w:pStyle w:val="ab"/>
              <w:shd w:val="clear" w:color="auto" w:fill="FFFFFF"/>
              <w:ind w:left="-3" w:firstLine="3"/>
              <w:jc w:val="both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644E1">
              <w:rPr>
                <w:rFonts w:ascii="Times New Roman" w:hAnsi="Times New Roman" w:cs="Times New Roman"/>
                <w:bCs/>
                <w:lang w:eastAsia="ru-RU"/>
              </w:rPr>
              <w:t xml:space="preserve">В программу развития Гимназии «Глобус», рабочую программу воспитания интегрированы  </w:t>
            </w:r>
            <w:r>
              <w:rPr>
                <w:rFonts w:ascii="Times New Roman" w:hAnsi="Times New Roman" w:cs="Times New Roman"/>
                <w:bCs/>
                <w:lang w:eastAsia="ru-RU"/>
              </w:rPr>
              <w:t xml:space="preserve">проекты </w:t>
            </w:r>
            <w:r w:rsidRPr="008644E1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«Лидер», «Шаг вперед», «Есть контакт!».</w:t>
            </w:r>
          </w:p>
          <w:p w14:paraId="027852EC" w14:textId="7247D4CD" w:rsidR="00764064" w:rsidRPr="008644E1" w:rsidRDefault="008035BC" w:rsidP="008644E1">
            <w:pPr>
              <w:jc w:val="both"/>
              <w:rPr>
                <w:rFonts w:ascii="Times New Roman" w:hAnsi="Times New Roman" w:cs="Times New Roman"/>
              </w:rPr>
            </w:pPr>
            <w:hyperlink r:id="rId23" w:history="1">
              <w:r w:rsidR="004F79A8" w:rsidRPr="00455B07">
                <w:rPr>
                  <w:rStyle w:val="a8"/>
                  <w:rFonts w:ascii="Times New Roman" w:hAnsi="Times New Roman" w:cs="Times New Roman"/>
                </w:rPr>
                <w:t>https://gymnaziya-yugorsk.edusite.ru/p110aa1.html</w:t>
              </w:r>
            </w:hyperlink>
            <w:r w:rsidR="004F79A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30" w:type="pct"/>
          </w:tcPr>
          <w:p w14:paraId="3685CB22" w14:textId="26C3498A" w:rsidR="00764064" w:rsidRPr="008644E1" w:rsidRDefault="001F52F4" w:rsidP="008644E1">
            <w:pPr>
              <w:pStyle w:val="ab"/>
              <w:shd w:val="clear" w:color="auto" w:fill="FFFFFF"/>
              <w:ind w:left="-3" w:firstLine="3"/>
              <w:jc w:val="both"/>
              <w:rPr>
                <w:rFonts w:ascii="Times New Roman" w:hAnsi="Times New Roman" w:cs="Times New Roman"/>
                <w:bCs/>
                <w:lang w:eastAsia="ru-RU"/>
              </w:rPr>
            </w:pPr>
            <w:r w:rsidRPr="001F52F4">
              <w:rPr>
                <w:rFonts w:ascii="Times New Roman" w:hAnsi="Times New Roman" w:cs="Times New Roman"/>
                <w:b/>
                <w:bCs/>
                <w:lang w:eastAsia="ru-RU"/>
              </w:rPr>
              <w:t>2</w:t>
            </w:r>
          </w:p>
        </w:tc>
      </w:tr>
      <w:tr w:rsidR="00764064" w:rsidRPr="00726DAD" w14:paraId="0B024A7F" w14:textId="45CEA700" w:rsidTr="00764064">
        <w:trPr>
          <w:trHeight w:val="282"/>
        </w:trPr>
        <w:tc>
          <w:tcPr>
            <w:tcW w:w="174" w:type="pct"/>
          </w:tcPr>
          <w:p w14:paraId="0DFA1BFD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1517" w:type="pct"/>
          </w:tcPr>
          <w:p w14:paraId="4F107574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b/>
                <w:bCs/>
                <w:lang w:eastAsia="ru-RU"/>
              </w:rPr>
              <w:t>Регулярно проводятся занятия по УМК «Школа возможностей» в соответствии с имеющимися в ОО уровнями образования (на дошкольном уровне и на уровне начального общего образования в ОО – «СЭР детей»; на уровне основного и среднего общего образования – «Развитие ЛП подростков»).</w:t>
            </w:r>
          </w:p>
          <w:p w14:paraId="4576B3FD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726DAD">
              <w:rPr>
                <w:rFonts w:ascii="Times New Roman" w:hAnsi="Times New Roman" w:cs="Times New Roman"/>
                <w:i/>
                <w:iCs/>
                <w:lang w:eastAsia="ru-RU"/>
              </w:rPr>
              <w:t>Основание: оценивается на основе представленных документов (программ, рабочих планов и расписания).</w:t>
            </w:r>
          </w:p>
        </w:tc>
        <w:tc>
          <w:tcPr>
            <w:tcW w:w="925" w:type="pct"/>
          </w:tcPr>
          <w:p w14:paraId="75E3CA5F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t>0 – не проводятся;</w:t>
            </w:r>
          </w:p>
          <w:p w14:paraId="3ED79A12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t>1 – эпизодически включаются в планы работы, проводятся факультативно для части обучающихся класса / группы (ДОО);</w:t>
            </w:r>
          </w:p>
          <w:p w14:paraId="703E6C3E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t>2 – проводятся системно для всех обучающихся класса / группы (ДОО), занятия включены в расписание.</w:t>
            </w:r>
          </w:p>
        </w:tc>
        <w:tc>
          <w:tcPr>
            <w:tcW w:w="1954" w:type="pct"/>
          </w:tcPr>
          <w:p w14:paraId="43CE8ACF" w14:textId="11B00730" w:rsidR="00764064" w:rsidRDefault="00764064" w:rsidP="005D68FC">
            <w:pPr>
              <w:jc w:val="both"/>
              <w:rPr>
                <w:rFonts w:ascii="Times New Roman" w:hAnsi="Times New Roman" w:cs="Times New Roman"/>
                <w:bCs/>
                <w:lang w:eastAsia="ru-RU"/>
              </w:rPr>
            </w:pPr>
            <w:r w:rsidRPr="00CD323E">
              <w:rPr>
                <w:rFonts w:ascii="Times New Roman" w:hAnsi="Times New Roman" w:cs="Times New Roman"/>
                <w:bCs/>
                <w:lang w:eastAsia="ru-RU"/>
              </w:rPr>
              <w:t>Регулярно проводятся занятия</w:t>
            </w:r>
            <w:r>
              <w:rPr>
                <w:rFonts w:ascii="Times New Roman" w:hAnsi="Times New Roman" w:cs="Times New Roman"/>
                <w:bCs/>
                <w:lang w:eastAsia="ru-RU"/>
              </w:rPr>
              <w:t xml:space="preserve">, в том числе на основе </w:t>
            </w:r>
            <w:r w:rsidRPr="00446FFB">
              <w:rPr>
                <w:rFonts w:ascii="Times New Roman" w:hAnsi="Times New Roman" w:cs="Times New Roman"/>
                <w:bCs/>
                <w:lang w:eastAsia="ru-RU"/>
              </w:rPr>
              <w:t>УМК «Школа возможностей»</w:t>
            </w:r>
            <w:r>
              <w:rPr>
                <w:rFonts w:ascii="Times New Roman" w:hAnsi="Times New Roman" w:cs="Times New Roman"/>
                <w:bCs/>
                <w:lang w:eastAsia="ru-RU"/>
              </w:rPr>
              <w:t xml:space="preserve"> по следующим программам:</w:t>
            </w:r>
          </w:p>
          <w:p w14:paraId="1F5DC43D" w14:textId="77777777" w:rsidR="00764064" w:rsidRPr="00545064" w:rsidRDefault="00764064" w:rsidP="00CD323E">
            <w:pPr>
              <w:widowControl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 xml:space="preserve">- </w:t>
            </w:r>
            <w:r w:rsidRPr="00545064">
              <w:rPr>
                <w:rFonts w:ascii="Times New Roman" w:eastAsia="Cambria" w:hAnsi="Times New Roman" w:cs="Times New Roman"/>
              </w:rPr>
              <w:t>Рабочая программа курса внеурочной деятельности «</w:t>
            </w:r>
            <w:r w:rsidRPr="00545064">
              <w:rPr>
                <w:rFonts w:ascii="Times New Roman" w:eastAsia="+mn-ea" w:hAnsi="Times New Roman" w:cs="Times New Roman"/>
                <w:bCs/>
                <w:color w:val="000000"/>
                <w:kern w:val="24"/>
              </w:rPr>
              <w:t>Социально – эмоциональное развитие детей младшего школьного возраста</w:t>
            </w:r>
            <w:r w:rsidRPr="00545064">
              <w:rPr>
                <w:rFonts w:ascii="Times New Roman" w:eastAsia="Calibri" w:hAnsi="Times New Roman" w:cs="Times New Roman"/>
              </w:rPr>
              <w:t>»;</w:t>
            </w:r>
          </w:p>
          <w:p w14:paraId="6B3E0FAE" w14:textId="77777777" w:rsidR="00764064" w:rsidRPr="00545064" w:rsidRDefault="00764064" w:rsidP="00CD323E">
            <w:pPr>
              <w:rPr>
                <w:rFonts w:ascii="Times New Roman" w:eastAsia="Cambria" w:hAnsi="Times New Roman" w:cs="Times New Roman"/>
              </w:rPr>
            </w:pPr>
            <w:r>
              <w:rPr>
                <w:rFonts w:ascii="Cambria" w:eastAsia="Calibri" w:hAnsi="Cambria" w:cs="Times New Roman"/>
              </w:rPr>
              <w:t xml:space="preserve">- </w:t>
            </w:r>
            <w:r w:rsidRPr="00545064">
              <w:rPr>
                <w:rFonts w:ascii="Times New Roman" w:eastAsia="Cambria" w:hAnsi="Times New Roman" w:cs="Times New Roman"/>
              </w:rPr>
              <w:t>Рабочая программа курса внеурочной деятельности «Читательская грамотность</w:t>
            </w:r>
            <w:r w:rsidRPr="00545064">
              <w:rPr>
                <w:rFonts w:ascii="Times New Roman" w:eastAsia="Calibri" w:hAnsi="Times New Roman" w:cs="Times New Roman"/>
              </w:rPr>
              <w:t>»;</w:t>
            </w:r>
          </w:p>
          <w:p w14:paraId="46EC76E7" w14:textId="77777777" w:rsidR="00764064" w:rsidRPr="00545064" w:rsidRDefault="00764064" w:rsidP="00CD323E">
            <w:pPr>
              <w:rPr>
                <w:rFonts w:ascii="Times New Roman" w:eastAsia="Cambria" w:hAnsi="Times New Roman" w:cs="Times New Roman"/>
              </w:rPr>
            </w:pPr>
            <w:r w:rsidRPr="00545064">
              <w:rPr>
                <w:rFonts w:ascii="Times New Roman" w:eastAsia="Calibri" w:hAnsi="Times New Roman" w:cs="Times New Roman"/>
              </w:rPr>
              <w:t xml:space="preserve">- </w:t>
            </w:r>
            <w:r w:rsidRPr="00545064">
              <w:rPr>
                <w:rFonts w:ascii="Times New Roman" w:eastAsia="Cambria" w:hAnsi="Times New Roman" w:cs="Times New Roman"/>
              </w:rPr>
              <w:t>Рабочая программа курса внеурочной деятельности «Креативное мышление»;</w:t>
            </w:r>
          </w:p>
          <w:p w14:paraId="789A5CF2" w14:textId="77777777" w:rsidR="00764064" w:rsidRPr="00545064" w:rsidRDefault="00764064" w:rsidP="00CD323E">
            <w:pPr>
              <w:rPr>
                <w:rFonts w:ascii="Times New Roman" w:eastAsia="Cambria" w:hAnsi="Times New Roman" w:cs="Times New Roman"/>
              </w:rPr>
            </w:pPr>
            <w:r w:rsidRPr="00545064">
              <w:rPr>
                <w:rFonts w:ascii="Times New Roman" w:eastAsia="Cambria" w:hAnsi="Times New Roman" w:cs="Times New Roman"/>
              </w:rPr>
              <w:t>- Рабочая программа курса внеурочной деятельности «Глобальные компетенции»;</w:t>
            </w:r>
          </w:p>
          <w:p w14:paraId="54ECB8BB" w14:textId="77777777" w:rsidR="00764064" w:rsidRPr="00545064" w:rsidRDefault="00764064" w:rsidP="00CD323E">
            <w:pPr>
              <w:rPr>
                <w:rFonts w:ascii="Times New Roman" w:eastAsia="Cambria" w:hAnsi="Times New Roman" w:cs="Times New Roman"/>
              </w:rPr>
            </w:pPr>
            <w:r w:rsidRPr="00545064">
              <w:rPr>
                <w:rFonts w:ascii="Times New Roman" w:eastAsia="Cambria" w:hAnsi="Times New Roman" w:cs="Times New Roman"/>
              </w:rPr>
              <w:t xml:space="preserve">- Рабочая программа курса внеурочной деятельности «Развитие личностного потенциала» для учащихся 9 класса»; </w:t>
            </w:r>
          </w:p>
          <w:p w14:paraId="1877D1DA" w14:textId="1968417E" w:rsidR="00764064" w:rsidRPr="00545064" w:rsidRDefault="00764064" w:rsidP="00CD323E">
            <w:pPr>
              <w:rPr>
                <w:rFonts w:ascii="Times New Roman" w:eastAsia="Cambria" w:hAnsi="Times New Roman" w:cs="Times New Roman"/>
              </w:rPr>
            </w:pPr>
            <w:r w:rsidRPr="00545064">
              <w:rPr>
                <w:rFonts w:ascii="Times New Roman" w:eastAsia="Cambria" w:hAnsi="Times New Roman" w:cs="Times New Roman"/>
              </w:rPr>
              <w:t>- Рабочая программа курса внеурочной деятельности «Развитие личностного поте</w:t>
            </w:r>
            <w:r>
              <w:rPr>
                <w:rFonts w:ascii="Times New Roman" w:eastAsia="Cambria" w:hAnsi="Times New Roman" w:cs="Times New Roman"/>
              </w:rPr>
              <w:t>нциала подростков» (5-7 классы).</w:t>
            </w:r>
          </w:p>
          <w:p w14:paraId="40F8C2A1" w14:textId="212A83F6" w:rsidR="00764064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446FFB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4D2247F" wp14:editId="391DD067">
                  <wp:extent cx="3400425" cy="2550320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410" cy="2566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154583" w14:textId="77777777" w:rsidR="00764064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14:paraId="1D0FF021" w14:textId="4A3A0DF2" w:rsidR="00764064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8C1F33B" wp14:editId="79E3195F">
                  <wp:extent cx="3416142" cy="25622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717" cy="2576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35D5A1" w14:textId="77777777" w:rsidR="00764064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14:paraId="0BB70EDD" w14:textId="756FBC49" w:rsidR="00764064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446FFB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1D6AB2F" wp14:editId="14E0A27E">
                  <wp:extent cx="3438525" cy="257889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111" cy="259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972FAF" w14:textId="77777777" w:rsidR="00764064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14:paraId="3BCEF070" w14:textId="77777777" w:rsidR="00764064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C211058" wp14:editId="23AF0AD5">
                  <wp:extent cx="3403442" cy="2552700"/>
                  <wp:effectExtent l="0" t="0" r="698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867" cy="2556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7D2ECA" w14:textId="65264AF7" w:rsidR="00764064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E2344E6" wp14:editId="1502B410">
                  <wp:extent cx="3420375" cy="2565400"/>
                  <wp:effectExtent l="0" t="0" r="889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265" cy="2581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916CC29" w14:textId="77777777" w:rsidR="00764064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14:paraId="535D17C7" w14:textId="77777777" w:rsidR="00764064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343AA00" wp14:editId="2AB19C1C">
                  <wp:extent cx="3352645" cy="2514600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003" cy="2527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C45C94" w14:textId="77777777" w:rsidR="00764064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3493E6A" wp14:editId="69838326">
                  <wp:extent cx="3403442" cy="2552700"/>
                  <wp:effectExtent l="0" t="0" r="698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086" cy="2569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501D33A" w14:textId="77777777" w:rsidR="00764064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347622D" wp14:editId="21BB686A">
                  <wp:extent cx="3437309" cy="25781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263" cy="2583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E84133" w14:textId="77777777" w:rsidR="00764064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5422115" wp14:editId="0C7FE064">
                  <wp:extent cx="3517737" cy="2638425"/>
                  <wp:effectExtent l="0" t="0" r="698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395" cy="2646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839DA06" w14:textId="77777777" w:rsidR="00764064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92953C1" wp14:editId="447044AE">
                  <wp:extent cx="3437307" cy="25781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840" cy="2596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5CB8035" w14:textId="35533246" w:rsidR="00764064" w:rsidRPr="00CD323E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64064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3BC80D1" wp14:editId="066A329D">
                  <wp:extent cx="3505200" cy="26289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847" cy="264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" w:type="pct"/>
          </w:tcPr>
          <w:p w14:paraId="23E98810" w14:textId="42F2A079" w:rsidR="00764064" w:rsidRPr="001F52F4" w:rsidRDefault="001F52F4" w:rsidP="005D68FC">
            <w:pPr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1F52F4">
              <w:rPr>
                <w:rFonts w:ascii="Times New Roman" w:hAnsi="Times New Roman" w:cs="Times New Roman"/>
                <w:b/>
                <w:bCs/>
                <w:lang w:eastAsia="ru-RU"/>
              </w:rPr>
              <w:lastRenderedPageBreak/>
              <w:t>2</w:t>
            </w:r>
          </w:p>
        </w:tc>
      </w:tr>
      <w:tr w:rsidR="00764064" w:rsidRPr="00726DAD" w14:paraId="52AF530B" w14:textId="51159837" w:rsidTr="00764064">
        <w:tc>
          <w:tcPr>
            <w:tcW w:w="174" w:type="pct"/>
          </w:tcPr>
          <w:p w14:paraId="71F0AA6C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</w:rPr>
              <w:lastRenderedPageBreak/>
              <w:t>3.3.</w:t>
            </w:r>
          </w:p>
        </w:tc>
        <w:tc>
          <w:tcPr>
            <w:tcW w:w="1517" w:type="pct"/>
          </w:tcPr>
          <w:p w14:paraId="38C6EB98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b/>
                <w:bCs/>
                <w:lang w:eastAsia="ru-RU"/>
              </w:rPr>
              <w:t>Проводятся детско-родительские события и просветительские встречи (родительские собрания) на основе продуктовых решений Программы.</w:t>
            </w:r>
          </w:p>
          <w:p w14:paraId="4248F186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726DAD">
              <w:rPr>
                <w:rFonts w:ascii="Times New Roman" w:hAnsi="Times New Roman" w:cs="Times New Roman"/>
                <w:i/>
                <w:iCs/>
                <w:lang w:eastAsia="ru-RU"/>
              </w:rPr>
              <w:t>Основание: оценивается на основе плана работы ОО и/или сценариев проведенных событий и/или других документированных подтверждений (фото- видеозапись, новость на сайте и др.).</w:t>
            </w:r>
          </w:p>
        </w:tc>
        <w:tc>
          <w:tcPr>
            <w:tcW w:w="925" w:type="pct"/>
          </w:tcPr>
          <w:p w14:paraId="03666A37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t>0 – не проводятся;</w:t>
            </w:r>
          </w:p>
          <w:p w14:paraId="0B056CDE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t>1 – проводятся 1–2 раза в год;</w:t>
            </w:r>
          </w:p>
          <w:p w14:paraId="6A2E2C8E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t>2 – проводятся не реже 1 раза в 3 месяца.</w:t>
            </w:r>
          </w:p>
        </w:tc>
        <w:tc>
          <w:tcPr>
            <w:tcW w:w="1954" w:type="pct"/>
          </w:tcPr>
          <w:p w14:paraId="08702E5D" w14:textId="4B879A49" w:rsidR="00764064" w:rsidRPr="00726DAD" w:rsidRDefault="001F52F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Проводились</w:t>
            </w:r>
            <w:r w:rsidR="00764064">
              <w:rPr>
                <w:rFonts w:ascii="Times New Roman" w:hAnsi="Times New Roman" w:cs="Times New Roman"/>
                <w:lang w:eastAsia="ru-RU"/>
              </w:rPr>
              <w:t xml:space="preserve"> родительские собрания</w:t>
            </w:r>
            <w:r>
              <w:rPr>
                <w:rFonts w:ascii="Times New Roman" w:hAnsi="Times New Roman" w:cs="Times New Roman"/>
                <w:lang w:eastAsia="ru-RU"/>
              </w:rPr>
              <w:t xml:space="preserve"> для ознакомления родительской общественности с реализуемыми проектами по развитию ЛРОС, рабочими программами курсов внеурочной деятельности</w:t>
            </w:r>
          </w:p>
        </w:tc>
        <w:tc>
          <w:tcPr>
            <w:tcW w:w="430" w:type="pct"/>
          </w:tcPr>
          <w:p w14:paraId="447D5DFB" w14:textId="5470347E" w:rsidR="00764064" w:rsidRPr="001F52F4" w:rsidRDefault="001F52F4" w:rsidP="005D68FC">
            <w:pPr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 w:rsidRPr="001F52F4">
              <w:rPr>
                <w:rFonts w:ascii="Times New Roman" w:hAnsi="Times New Roman" w:cs="Times New Roman"/>
                <w:b/>
                <w:lang w:eastAsia="ru-RU"/>
              </w:rPr>
              <w:t>1</w:t>
            </w:r>
          </w:p>
        </w:tc>
      </w:tr>
      <w:tr w:rsidR="00764064" w:rsidRPr="00726DAD" w14:paraId="20CEEE58" w14:textId="188B4485" w:rsidTr="00764064">
        <w:tc>
          <w:tcPr>
            <w:tcW w:w="174" w:type="pct"/>
          </w:tcPr>
          <w:p w14:paraId="2B119BBF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</w:rPr>
              <w:lastRenderedPageBreak/>
              <w:t>3.4.</w:t>
            </w:r>
          </w:p>
        </w:tc>
        <w:tc>
          <w:tcPr>
            <w:tcW w:w="1517" w:type="pct"/>
          </w:tcPr>
          <w:p w14:paraId="5D90C48E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b/>
                <w:bCs/>
                <w:lang w:eastAsia="ru-RU"/>
              </w:rPr>
              <w:t>Технологии/инструменты/продуктовые решения, предлагаемые Программой (технология «4К», БМК, Квадрат эмоций, ННО, 4 сезона, каталог художественной литературы, кинотеатр «Смотрим вместе» и др.), регулярно используются при проведении режимных моментов с детьми в ДОО/ проведении занятий (уроков)/ внеклассной работы со школьниками.</w:t>
            </w:r>
          </w:p>
          <w:p w14:paraId="15D15115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i/>
                <w:iCs/>
                <w:lang w:eastAsia="ru-RU"/>
              </w:rPr>
              <w:t>Основание: оценивается на основе плана работы ОО и/ или сценариев проведенных событий и/ или других документированных подтверждений (фото- видеозапись, новость на сайте и др.).</w:t>
            </w:r>
          </w:p>
        </w:tc>
        <w:tc>
          <w:tcPr>
            <w:tcW w:w="925" w:type="pct"/>
          </w:tcPr>
          <w:p w14:paraId="1A204FC6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t>0 – не используются;</w:t>
            </w:r>
          </w:p>
          <w:p w14:paraId="64A11ACC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t>1 – используется 1–2 инструмента/ решения;</w:t>
            </w:r>
          </w:p>
          <w:p w14:paraId="138DE2F9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t>2 – используется 3 и более инструментов/ решений.</w:t>
            </w:r>
          </w:p>
        </w:tc>
        <w:tc>
          <w:tcPr>
            <w:tcW w:w="1954" w:type="pct"/>
          </w:tcPr>
          <w:p w14:paraId="7FEEBF7D" w14:textId="7F240442" w:rsidR="00764064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CBCE74" wp14:editId="024391D6">
                  <wp:extent cx="3086100" cy="2658437"/>
                  <wp:effectExtent l="0" t="0" r="0" b="889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217" cy="2668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3C461B3" w14:textId="77777777" w:rsidR="001F52F4" w:rsidRDefault="001F52F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14:paraId="3E8EC6E4" w14:textId="77777777" w:rsidR="001F52F4" w:rsidRDefault="001F52F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C903E6" wp14:editId="4C400DA7">
                  <wp:extent cx="3089872" cy="2152650"/>
                  <wp:effectExtent l="0" t="0" r="0" b="0"/>
                  <wp:docPr id="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841" cy="216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4D3E11B9" w14:textId="77777777" w:rsidR="001F52F4" w:rsidRDefault="001F52F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14:paraId="45491C49" w14:textId="0CCEF4DB" w:rsidR="001F52F4" w:rsidRPr="00726DAD" w:rsidRDefault="001F52F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0" w:type="pct"/>
          </w:tcPr>
          <w:p w14:paraId="31D07018" w14:textId="44B99B44" w:rsidR="00764064" w:rsidRDefault="001F52F4" w:rsidP="005D68FC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1F52F4">
              <w:rPr>
                <w:rFonts w:ascii="Times New Roman" w:hAnsi="Times New Roman" w:cs="Times New Roman"/>
                <w:b/>
                <w:bCs/>
                <w:lang w:eastAsia="ru-RU"/>
              </w:rPr>
              <w:t>2</w:t>
            </w:r>
          </w:p>
        </w:tc>
      </w:tr>
      <w:tr w:rsidR="00764064" w:rsidRPr="00726DAD" w14:paraId="4EABC036" w14:textId="24691107" w:rsidTr="00764064">
        <w:tc>
          <w:tcPr>
            <w:tcW w:w="174" w:type="pct"/>
          </w:tcPr>
          <w:p w14:paraId="3D9A66EF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</w:rPr>
              <w:lastRenderedPageBreak/>
              <w:t>3.5.</w:t>
            </w:r>
          </w:p>
        </w:tc>
        <w:tc>
          <w:tcPr>
            <w:tcW w:w="1517" w:type="pct"/>
          </w:tcPr>
          <w:p w14:paraId="676BA4CE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b/>
                <w:bCs/>
                <w:lang w:eastAsia="ru-RU"/>
              </w:rPr>
              <w:t>Лучшие практики работы с технологиями/инструментами/продуктовыми решениями Программы описываются, систематизируются и оформляются для последующего знакомства и использования другими педагогами.</w:t>
            </w:r>
          </w:p>
          <w:p w14:paraId="279E65B4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726DAD">
              <w:rPr>
                <w:rFonts w:ascii="Times New Roman" w:hAnsi="Times New Roman" w:cs="Times New Roman"/>
                <w:i/>
                <w:iCs/>
                <w:lang w:eastAsia="ru-RU"/>
              </w:rPr>
              <w:t>Основание: оценивается наличие и содержание описанных практик работы по Программе (могут быть представлены ссылки на банк лучших практик, сценарии лучших занятий и др.).</w:t>
            </w:r>
          </w:p>
        </w:tc>
        <w:tc>
          <w:tcPr>
            <w:tcW w:w="925" w:type="pct"/>
          </w:tcPr>
          <w:p w14:paraId="02B06F54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t>0 – описание практик и их систематизация отсутствует;</w:t>
            </w:r>
          </w:p>
          <w:p w14:paraId="45ABA130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t>1 – лучшие практики описываются (есть сценарии, разработки и др.), но они не систематизированы;</w:t>
            </w:r>
          </w:p>
          <w:p w14:paraId="645386B4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t>2 – есть описанные и систематизированные практики.</w:t>
            </w:r>
          </w:p>
        </w:tc>
        <w:tc>
          <w:tcPr>
            <w:tcW w:w="1954" w:type="pct"/>
          </w:tcPr>
          <w:p w14:paraId="6AA303C3" w14:textId="09A5EB56" w:rsidR="00764064" w:rsidRDefault="001F52F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Реализуется</w:t>
            </w:r>
            <w:r w:rsidR="00AD741B">
              <w:rPr>
                <w:rFonts w:ascii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lang w:eastAsia="ru-RU"/>
              </w:rPr>
              <w:t xml:space="preserve">в 2021-2022 учебном году проект </w:t>
            </w:r>
            <w:r w:rsidRPr="001F52F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FE00A5E" wp14:editId="72ECA706">
                  <wp:extent cx="3419475" cy="1923025"/>
                  <wp:effectExtent l="0" t="0" r="0" b="127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567" cy="1938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102022" w14:textId="77777777" w:rsidR="001F52F4" w:rsidRDefault="001F52F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14:paraId="7363972E" w14:textId="10061C3F" w:rsidR="001F52F4" w:rsidRPr="00726DAD" w:rsidRDefault="001F52F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0638036" wp14:editId="5DE86B96">
                  <wp:extent cx="3386301" cy="1905000"/>
                  <wp:effectExtent l="0" t="0" r="508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3932" cy="1909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" w:type="pct"/>
          </w:tcPr>
          <w:p w14:paraId="6DBEF7E1" w14:textId="1A160AA5" w:rsidR="00764064" w:rsidRPr="001F52F4" w:rsidRDefault="001F52F4" w:rsidP="005D68FC">
            <w:pPr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2</w:t>
            </w:r>
          </w:p>
        </w:tc>
      </w:tr>
      <w:tr w:rsidR="00764064" w:rsidRPr="00726DAD" w14:paraId="62108508" w14:textId="523877BC" w:rsidTr="00764064">
        <w:tc>
          <w:tcPr>
            <w:tcW w:w="4570" w:type="pct"/>
            <w:gridSpan w:val="4"/>
          </w:tcPr>
          <w:p w14:paraId="2DF9C53D" w14:textId="77777777" w:rsidR="00764064" w:rsidRPr="00726DAD" w:rsidRDefault="00764064" w:rsidP="00E352E9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26DAD">
              <w:rPr>
                <w:rFonts w:ascii="Times New Roman" w:hAnsi="Times New Roman" w:cs="Times New Roman"/>
                <w:b/>
                <w:bCs/>
                <w:lang w:eastAsia="ru-RU"/>
              </w:rPr>
              <w:t>4. Поддержка культуры взаимодействия в социальном компоненте ЛРОС.</w:t>
            </w:r>
          </w:p>
        </w:tc>
        <w:tc>
          <w:tcPr>
            <w:tcW w:w="430" w:type="pct"/>
          </w:tcPr>
          <w:p w14:paraId="5B565105" w14:textId="77777777" w:rsidR="00764064" w:rsidRPr="00726DAD" w:rsidRDefault="00764064" w:rsidP="00E352E9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</w:tr>
      <w:tr w:rsidR="00764064" w:rsidRPr="00726DAD" w14:paraId="287A27AF" w14:textId="196F11F9" w:rsidTr="00764064">
        <w:tc>
          <w:tcPr>
            <w:tcW w:w="174" w:type="pct"/>
          </w:tcPr>
          <w:p w14:paraId="2ECC75E0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t>4.1.</w:t>
            </w:r>
          </w:p>
        </w:tc>
        <w:tc>
          <w:tcPr>
            <w:tcW w:w="1517" w:type="pct"/>
          </w:tcPr>
          <w:p w14:paraId="74D2D06A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b/>
                <w:bCs/>
                <w:lang w:eastAsia="ru-RU"/>
              </w:rPr>
              <w:t>Принципы взаимоотношений, способы взаимодействия и разрешения сложных ситуаций основаны на Соглашении (инструмент в рамках Программы по РЛП).</w:t>
            </w:r>
          </w:p>
          <w:p w14:paraId="56925BA2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726DAD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Основание: оценивается кейс, в котором содержится информация о том, как Соглашение(-ия) помогает(-ют) в решении конкретных ситуаций в ОО: </w:t>
            </w:r>
            <w:r w:rsidRPr="00726DAD">
              <w:rPr>
                <w:rFonts w:ascii="Times New Roman" w:hAnsi="Times New Roman" w:cs="Times New Roman"/>
                <w:i/>
                <w:iCs/>
                <w:lang w:eastAsia="ru-RU"/>
              </w:rPr>
              <w:lastRenderedPageBreak/>
              <w:t>описаны проблема, инструменты, решение, результаты.</w:t>
            </w:r>
          </w:p>
        </w:tc>
        <w:tc>
          <w:tcPr>
            <w:tcW w:w="925" w:type="pct"/>
          </w:tcPr>
          <w:p w14:paraId="47D229B2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lastRenderedPageBreak/>
              <w:t>0 – никогда;</w:t>
            </w:r>
          </w:p>
          <w:p w14:paraId="64967551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t>1 – редко, эпизодически (отдельные ситуации, группы обучающихся или педагогов и др.);</w:t>
            </w:r>
          </w:p>
          <w:p w14:paraId="7B1F9497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t>2 – системно (все участники образовательного процесса).</w:t>
            </w:r>
          </w:p>
        </w:tc>
        <w:tc>
          <w:tcPr>
            <w:tcW w:w="1954" w:type="pct"/>
          </w:tcPr>
          <w:p w14:paraId="2FCBCF14" w14:textId="76665176" w:rsidR="00764064" w:rsidRPr="00DC7D3E" w:rsidRDefault="00764064" w:rsidP="005D68FC">
            <w:pPr>
              <w:jc w:val="both"/>
              <w:rPr>
                <w:rFonts w:ascii="PT Astra Serif" w:hAnsi="PT Astra Serif"/>
              </w:rPr>
            </w:pPr>
            <w:r w:rsidRPr="00DC7D3E">
              <w:rPr>
                <w:rFonts w:ascii="PT Astra Serif" w:hAnsi="PT Astra Serif"/>
              </w:rPr>
              <w:t>Разработаны Соглашения о взаимоо</w:t>
            </w:r>
            <w:r>
              <w:rPr>
                <w:rFonts w:ascii="PT Astra Serif" w:hAnsi="PT Astra Serif"/>
              </w:rPr>
              <w:t xml:space="preserve">тношениях в восьми </w:t>
            </w:r>
            <w:r w:rsidRPr="00DC7D3E">
              <w:rPr>
                <w:rFonts w:ascii="PT Astra Serif" w:hAnsi="PT Astra Serif"/>
              </w:rPr>
              <w:t xml:space="preserve"> классах</w:t>
            </w:r>
          </w:p>
          <w:p w14:paraId="1359B7F9" w14:textId="77777777" w:rsidR="00764064" w:rsidRDefault="008035BC" w:rsidP="005D68FC">
            <w:pPr>
              <w:jc w:val="both"/>
              <w:rPr>
                <w:rStyle w:val="a8"/>
                <w:rFonts w:ascii="Times New Roman" w:hAnsi="Times New Roman" w:cs="Times New Roman"/>
              </w:rPr>
            </w:pPr>
            <w:hyperlink r:id="rId39" w:history="1">
              <w:r w:rsidR="00764064" w:rsidRPr="00075B51">
                <w:rPr>
                  <w:rStyle w:val="a8"/>
                  <w:rFonts w:ascii="Times New Roman" w:hAnsi="Times New Roman" w:cs="Times New Roman"/>
                </w:rPr>
                <w:t>https://gymnaziya-yugorsk.edusite.ru/p232aa1.html</w:t>
              </w:r>
            </w:hyperlink>
          </w:p>
          <w:p w14:paraId="059461D7" w14:textId="42C77493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763D15DB" wp14:editId="410A1126">
                  <wp:extent cx="3495675" cy="2621878"/>
                  <wp:effectExtent l="0" t="0" r="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802" cy="2633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" w:type="pct"/>
          </w:tcPr>
          <w:p w14:paraId="5511392D" w14:textId="7DD639C0" w:rsidR="00764064" w:rsidRPr="00766A9E" w:rsidRDefault="00766A9E" w:rsidP="005D68FC">
            <w:pPr>
              <w:jc w:val="both"/>
              <w:rPr>
                <w:rFonts w:ascii="PT Astra Serif" w:hAnsi="PT Astra Serif"/>
                <w:b/>
              </w:rPr>
            </w:pPr>
            <w:r w:rsidRPr="00766A9E">
              <w:rPr>
                <w:rFonts w:ascii="PT Astra Serif" w:hAnsi="PT Astra Serif"/>
                <w:b/>
              </w:rPr>
              <w:lastRenderedPageBreak/>
              <w:t>2</w:t>
            </w:r>
          </w:p>
        </w:tc>
      </w:tr>
      <w:tr w:rsidR="00764064" w:rsidRPr="00726DAD" w14:paraId="3FF48D53" w14:textId="10CB4446" w:rsidTr="00764064">
        <w:tc>
          <w:tcPr>
            <w:tcW w:w="174" w:type="pct"/>
          </w:tcPr>
          <w:p w14:paraId="71512F5A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lastRenderedPageBreak/>
              <w:t>4.2.</w:t>
            </w:r>
          </w:p>
        </w:tc>
        <w:tc>
          <w:tcPr>
            <w:tcW w:w="1517" w:type="pct"/>
          </w:tcPr>
          <w:p w14:paraId="5292742C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b/>
                <w:bCs/>
                <w:lang w:eastAsia="ru-RU"/>
              </w:rPr>
              <w:t>Создано(-ы) и де</w:t>
            </w:r>
            <w:r w:rsidRPr="00726DAD">
              <w:rPr>
                <w:rFonts w:ascii="Times New Roman" w:hAnsi="Times New Roman" w:cs="Times New Roman"/>
                <w:b/>
                <w:bCs/>
              </w:rPr>
              <w:t>й</w:t>
            </w:r>
            <w:r w:rsidRPr="00726DAD">
              <w:rPr>
                <w:rFonts w:ascii="Times New Roman" w:hAnsi="Times New Roman" w:cs="Times New Roman"/>
                <w:b/>
                <w:bCs/>
                <w:lang w:eastAsia="ru-RU"/>
              </w:rPr>
              <w:t>ствует(-ют) ПОС.</w:t>
            </w:r>
          </w:p>
          <w:p w14:paraId="577FAC27" w14:textId="77777777" w:rsidR="00764064" w:rsidRPr="00726DAD" w:rsidRDefault="00764064" w:rsidP="005D68FC">
            <w:pPr>
              <w:pStyle w:val="a3"/>
              <w:jc w:val="both"/>
              <w:rPr>
                <w:sz w:val="24"/>
                <w:szCs w:val="24"/>
              </w:rPr>
            </w:pPr>
            <w:r w:rsidRPr="00726DAD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Основание: оценивается информация о ПОС в открытом информационном пространстве, другие документальные свидетельства работы ПОС (приказ о формировании, план работы и т.д.), информация о количестве вовлеченных в работу ПОС педагогов, вовлеченность ПОС в решение задач образовательной организации, зафиксированные эффекты от работы ПОС.</w:t>
            </w:r>
          </w:p>
        </w:tc>
        <w:tc>
          <w:tcPr>
            <w:tcW w:w="925" w:type="pct"/>
          </w:tcPr>
          <w:p w14:paraId="57FC2AC9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t>0 – ПОС не создано(-ы) и не действует(-ют);</w:t>
            </w:r>
          </w:p>
          <w:p w14:paraId="000239F7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t>1 – ПОС создано(-ы), но работает(-ют) эпизодически, встречи не регулярные, не описан результат работы (решенная профессиональная проблема);</w:t>
            </w:r>
          </w:p>
          <w:p w14:paraId="70765D25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t>2 – ПОС создано(-ы), работает(-ют) регулярно, описан результат работы (решенная профессиональная проблема).</w:t>
            </w:r>
          </w:p>
        </w:tc>
        <w:tc>
          <w:tcPr>
            <w:tcW w:w="1954" w:type="pct"/>
          </w:tcPr>
          <w:p w14:paraId="773615E4" w14:textId="77777777" w:rsidR="00764064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190D1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885E11D" wp14:editId="220CCA5C">
                  <wp:extent cx="3555999" cy="2667000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491" cy="268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215DB9" w14:textId="77777777" w:rsidR="00764064" w:rsidRPr="00C856C3" w:rsidRDefault="00764064" w:rsidP="00190D19">
            <w:pPr>
              <w:widowControl w:val="0"/>
              <w:rPr>
                <w:rFonts w:ascii="PT Astra Serif" w:eastAsia="Calibri" w:hAnsi="PT Astra Serif" w:cs="Times New Roman"/>
                <w:color w:val="000000"/>
                <w:lang w:eastAsia="ru-RU"/>
              </w:rPr>
            </w:pPr>
            <w:r>
              <w:rPr>
                <w:rFonts w:ascii="PT Astra Serif" w:hAnsi="PT Astra Serif"/>
              </w:rPr>
              <w:t xml:space="preserve">приказ от </w:t>
            </w:r>
            <w:r w:rsidRPr="00C856C3">
              <w:rPr>
                <w:rFonts w:ascii="PT Astra Serif" w:eastAsia="Calibri" w:hAnsi="PT Astra Serif" w:cs="Times New Roman"/>
                <w:color w:val="000000"/>
                <w:lang w:eastAsia="ru-RU"/>
              </w:rPr>
              <w:t>08</w:t>
            </w:r>
            <w:r>
              <w:rPr>
                <w:rFonts w:ascii="PT Astra Serif" w:eastAsia="Calibri" w:hAnsi="PT Astra Serif" w:cs="Times New Roman"/>
                <w:color w:val="000000"/>
                <w:lang w:eastAsia="ru-RU"/>
              </w:rPr>
              <w:t xml:space="preserve">.11.2021 </w:t>
            </w:r>
            <w:r w:rsidRPr="00C856C3">
              <w:rPr>
                <w:rFonts w:ascii="PT Astra Serif" w:eastAsia="Calibri" w:hAnsi="PT Astra Serif" w:cs="Times New Roman"/>
                <w:color w:val="000000"/>
                <w:lang w:eastAsia="ru-RU"/>
              </w:rPr>
              <w:t>№ 193/7</w:t>
            </w:r>
            <w:r>
              <w:rPr>
                <w:rFonts w:ascii="PT Astra Serif" w:eastAsia="Calibri" w:hAnsi="PT Astra Serif" w:cs="Times New Roman"/>
                <w:color w:val="000000"/>
                <w:lang w:eastAsia="ru-RU"/>
              </w:rPr>
              <w:t xml:space="preserve"> </w:t>
            </w:r>
            <w:r w:rsidRPr="00C856C3">
              <w:rPr>
                <w:rFonts w:ascii="PT Astra Serif" w:eastAsia="Calibri" w:hAnsi="PT Astra Serif" w:cs="Times New Roman"/>
                <w:color w:val="000000"/>
                <w:lang w:eastAsia="ru-RU"/>
              </w:rPr>
              <w:t>«</w:t>
            </w:r>
            <w:r w:rsidRPr="00C856C3">
              <w:rPr>
                <w:rFonts w:ascii="PT Astra Serif" w:eastAsia="Calibri" w:hAnsi="PT Astra Serif" w:cs="Times New Roman"/>
                <w:bCs/>
                <w:color w:val="000000"/>
                <w:lang w:eastAsia="ru-RU"/>
              </w:rPr>
              <w:t xml:space="preserve">О создании Профессионально обучающихся сообществ </w:t>
            </w:r>
          </w:p>
          <w:p w14:paraId="35156916" w14:textId="77777777" w:rsidR="00764064" w:rsidRPr="00C856C3" w:rsidRDefault="00764064" w:rsidP="00190D19">
            <w:pPr>
              <w:widowControl w:val="0"/>
              <w:rPr>
                <w:rFonts w:ascii="PT Astra Serif" w:eastAsia="Calibri" w:hAnsi="PT Astra Serif" w:cs="Times New Roman"/>
                <w:bCs/>
                <w:color w:val="000000"/>
                <w:lang w:eastAsia="ru-RU"/>
              </w:rPr>
            </w:pPr>
            <w:r w:rsidRPr="00C856C3">
              <w:rPr>
                <w:rFonts w:ascii="PT Astra Serif" w:eastAsia="Calibri" w:hAnsi="PT Astra Serif" w:cs="Times New Roman"/>
                <w:bCs/>
                <w:color w:val="000000"/>
                <w:lang w:eastAsia="ru-RU"/>
              </w:rPr>
              <w:t>в 2021 - 2022 учебном году»</w:t>
            </w:r>
            <w:r>
              <w:rPr>
                <w:rFonts w:ascii="PT Astra Serif" w:eastAsia="Calibri" w:hAnsi="PT Astra Serif" w:cs="Times New Roman"/>
                <w:bCs/>
                <w:color w:val="000000"/>
                <w:lang w:eastAsia="ru-RU"/>
              </w:rPr>
              <w:t>.</w:t>
            </w:r>
          </w:p>
          <w:p w14:paraId="07E038ED" w14:textId="10C88229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0" w:type="pct"/>
          </w:tcPr>
          <w:p w14:paraId="6106EB7F" w14:textId="3E289BBA" w:rsidR="00764064" w:rsidRPr="00766A9E" w:rsidRDefault="00766A9E" w:rsidP="005D68FC">
            <w:pPr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 w:rsidRPr="00766A9E">
              <w:rPr>
                <w:rFonts w:ascii="Times New Roman" w:hAnsi="Times New Roman" w:cs="Times New Roman"/>
                <w:b/>
                <w:lang w:eastAsia="ru-RU"/>
              </w:rPr>
              <w:t>2</w:t>
            </w:r>
          </w:p>
        </w:tc>
      </w:tr>
      <w:tr w:rsidR="00764064" w:rsidRPr="00726DAD" w14:paraId="4DC7E408" w14:textId="61855E92" w:rsidTr="00764064">
        <w:tc>
          <w:tcPr>
            <w:tcW w:w="174" w:type="pct"/>
          </w:tcPr>
          <w:p w14:paraId="23DE8FF5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lastRenderedPageBreak/>
              <w:t>4.3.</w:t>
            </w:r>
          </w:p>
        </w:tc>
        <w:tc>
          <w:tcPr>
            <w:tcW w:w="1517" w:type="pct"/>
          </w:tcPr>
          <w:p w14:paraId="2C456593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Организована работа наставника(-ов) </w:t>
            </w:r>
            <w:r w:rsidRPr="00726DAD">
              <w:rPr>
                <w:rFonts w:ascii="Times New Roman" w:hAnsi="Times New Roman" w:cs="Times New Roman"/>
                <w:b/>
                <w:bCs/>
              </w:rPr>
              <w:t>Программы по РЛП, обученного по ДПП ПК (наставнический модуль).</w:t>
            </w:r>
          </w:p>
          <w:p w14:paraId="7D567B63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i/>
                <w:iCs/>
              </w:rPr>
              <w:t>Основ</w:t>
            </w:r>
            <w:r w:rsidRPr="00726DAD">
              <w:rPr>
                <w:rFonts w:ascii="Times New Roman" w:hAnsi="Times New Roman" w:cs="Times New Roman"/>
                <w:i/>
                <w:iCs/>
                <w:lang w:eastAsia="ru-RU"/>
              </w:rPr>
              <w:t>ание: оценивается информация о наставнике Программы по РЛП в открытом информационном пространстве, другие документальные свидетельства работы наставника.</w:t>
            </w:r>
          </w:p>
        </w:tc>
        <w:tc>
          <w:tcPr>
            <w:tcW w:w="925" w:type="pct"/>
          </w:tcPr>
          <w:p w14:paraId="79C86DA3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</w:rPr>
              <w:t xml:space="preserve">0 – в ОО нет наставника Программы по РЛП; </w:t>
            </w:r>
          </w:p>
          <w:p w14:paraId="1922FCFB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</w:rPr>
              <w:t xml:space="preserve">1 – наставник есть, </w:t>
            </w:r>
            <w:r w:rsidRPr="00726DAD">
              <w:rPr>
                <w:rFonts w:ascii="Times New Roman" w:hAnsi="Times New Roman" w:cs="Times New Roman"/>
                <w:lang w:eastAsia="ru-RU"/>
              </w:rPr>
              <w:t>его функциональные обязанности закреплены нормативно, наставнический проект разработан/разрабатывается;</w:t>
            </w:r>
          </w:p>
          <w:p w14:paraId="6E4FD8E9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t>2 – наставник реализует наставнический проект, его результаты связаны с развитием ПОС в ОО.</w:t>
            </w:r>
          </w:p>
        </w:tc>
        <w:tc>
          <w:tcPr>
            <w:tcW w:w="1954" w:type="pct"/>
          </w:tcPr>
          <w:p w14:paraId="7CB52B43" w14:textId="77777777" w:rsidR="00764064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Н</w:t>
            </w:r>
            <w:r w:rsidRPr="00726DAD">
              <w:rPr>
                <w:rFonts w:ascii="Times New Roman" w:hAnsi="Times New Roman" w:cs="Times New Roman"/>
                <w:lang w:eastAsia="ru-RU"/>
              </w:rPr>
              <w:t>аставник</w:t>
            </w:r>
            <w:r>
              <w:rPr>
                <w:rFonts w:ascii="Times New Roman" w:hAnsi="Times New Roman" w:cs="Times New Roman"/>
                <w:lang w:eastAsia="ru-RU"/>
              </w:rPr>
              <w:t xml:space="preserve"> обучен по ДПП ПК, </w:t>
            </w:r>
            <w:r w:rsidRPr="00726DAD">
              <w:rPr>
                <w:rFonts w:ascii="Times New Roman" w:hAnsi="Times New Roman" w:cs="Times New Roman"/>
                <w:lang w:eastAsia="ru-RU"/>
              </w:rPr>
              <w:t xml:space="preserve"> реализует наставнический проект, его результ</w:t>
            </w:r>
            <w:r>
              <w:rPr>
                <w:rFonts w:ascii="Times New Roman" w:hAnsi="Times New Roman" w:cs="Times New Roman"/>
                <w:lang w:eastAsia="ru-RU"/>
              </w:rPr>
              <w:t>аты связаны с развитием ПОС в гимназии.</w:t>
            </w:r>
          </w:p>
          <w:p w14:paraId="2F56CD15" w14:textId="77777777" w:rsidR="00764064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6DFDF5" wp14:editId="5F379742">
                  <wp:extent cx="3686175" cy="2073697"/>
                  <wp:effectExtent l="0" t="0" r="0" b="317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6796" cy="2079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5F316EE" w14:textId="77777777" w:rsidR="00764064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</w:p>
          <w:p w14:paraId="413E2B51" w14:textId="77777777" w:rsidR="00764064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FAA4753" wp14:editId="5CDEF4BE">
                  <wp:extent cx="3640274" cy="20478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621" cy="2056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415789" w14:textId="16B1E22A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14:paraId="5489F568" w14:textId="00991ACB" w:rsidR="00764064" w:rsidRPr="00766A9E" w:rsidRDefault="00766A9E" w:rsidP="005D68FC">
            <w:pPr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 w:rsidRPr="00766A9E">
              <w:rPr>
                <w:rFonts w:ascii="Times New Roman" w:hAnsi="Times New Roman" w:cs="Times New Roman"/>
                <w:b/>
                <w:lang w:eastAsia="ru-RU"/>
              </w:rPr>
              <w:t>2</w:t>
            </w:r>
          </w:p>
        </w:tc>
      </w:tr>
      <w:tr w:rsidR="00764064" w:rsidRPr="00726DAD" w14:paraId="1529D4D9" w14:textId="4B9885F9" w:rsidTr="00764064">
        <w:tc>
          <w:tcPr>
            <w:tcW w:w="174" w:type="pct"/>
          </w:tcPr>
          <w:p w14:paraId="0883E8C4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t>4.4.</w:t>
            </w:r>
          </w:p>
        </w:tc>
        <w:tc>
          <w:tcPr>
            <w:tcW w:w="1517" w:type="pct"/>
          </w:tcPr>
          <w:p w14:paraId="47856338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26DAD">
              <w:rPr>
                <w:rFonts w:ascii="Times New Roman" w:hAnsi="Times New Roman" w:cs="Times New Roman"/>
                <w:b/>
                <w:bCs/>
                <w:lang w:eastAsia="ru-RU"/>
              </w:rPr>
              <w:t>Разработаны механизмы партнерского взаимодействия с родителями в ЛРОС.</w:t>
            </w:r>
          </w:p>
          <w:p w14:paraId="633C4823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Основание: оцениваются кейсы, в которых содержится информация о </w:t>
            </w:r>
            <w:r w:rsidRPr="00726DAD">
              <w:rPr>
                <w:rFonts w:ascii="Times New Roman" w:hAnsi="Times New Roman" w:cs="Times New Roman"/>
                <w:i/>
                <w:iCs/>
                <w:lang w:eastAsia="ru-RU"/>
              </w:rPr>
              <w:lastRenderedPageBreak/>
              <w:t>механизмах работы с родителями - описаны механизмы работы, инструменты и продуктовые решения Программы, которые используются, результаты партнерского взаимодействия.</w:t>
            </w:r>
          </w:p>
        </w:tc>
        <w:tc>
          <w:tcPr>
            <w:tcW w:w="925" w:type="pct"/>
          </w:tcPr>
          <w:p w14:paraId="1AA85D07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lastRenderedPageBreak/>
              <w:t xml:space="preserve">0 – партнерское взаимодействие ситуативно, отсутствуют описанные </w:t>
            </w:r>
            <w:r w:rsidRPr="00726DAD">
              <w:rPr>
                <w:rFonts w:ascii="Times New Roman" w:hAnsi="Times New Roman" w:cs="Times New Roman"/>
                <w:lang w:eastAsia="ru-RU"/>
              </w:rPr>
              <w:lastRenderedPageBreak/>
              <w:t>механизмы взаимодействия;</w:t>
            </w:r>
          </w:p>
          <w:p w14:paraId="4805A81D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t>1 – механизмы партнерского взаимодействия описаны, но не связаны с идеями и продуктовыми решениями Программы;</w:t>
            </w:r>
          </w:p>
          <w:p w14:paraId="1C0F40D2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t>2 – механизмы партнерского взаимодействия описаны, связаны с идеями и продуктовыми решениями Программы.</w:t>
            </w:r>
          </w:p>
        </w:tc>
        <w:tc>
          <w:tcPr>
            <w:tcW w:w="1954" w:type="pct"/>
          </w:tcPr>
          <w:p w14:paraId="10367B6E" w14:textId="1933667E" w:rsidR="00764064" w:rsidRPr="00726DAD" w:rsidRDefault="00766A9E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lastRenderedPageBreak/>
              <w:t>-</w:t>
            </w:r>
          </w:p>
        </w:tc>
        <w:tc>
          <w:tcPr>
            <w:tcW w:w="430" w:type="pct"/>
          </w:tcPr>
          <w:p w14:paraId="35589094" w14:textId="77042DBB" w:rsidR="00764064" w:rsidRPr="00766A9E" w:rsidRDefault="00766A9E" w:rsidP="005D68FC">
            <w:pPr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 w:rsidRPr="00766A9E">
              <w:rPr>
                <w:rFonts w:ascii="Times New Roman" w:hAnsi="Times New Roman" w:cs="Times New Roman"/>
                <w:b/>
                <w:lang w:eastAsia="ru-RU"/>
              </w:rPr>
              <w:t>0</w:t>
            </w:r>
          </w:p>
        </w:tc>
      </w:tr>
      <w:tr w:rsidR="00764064" w:rsidRPr="00726DAD" w14:paraId="2BF2643D" w14:textId="21AF3F8E" w:rsidTr="00764064">
        <w:tc>
          <w:tcPr>
            <w:tcW w:w="174" w:type="pct"/>
          </w:tcPr>
          <w:p w14:paraId="00D750EB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lastRenderedPageBreak/>
              <w:t>4.5.</w:t>
            </w:r>
          </w:p>
        </w:tc>
        <w:tc>
          <w:tcPr>
            <w:tcW w:w="1517" w:type="pct"/>
          </w:tcPr>
          <w:p w14:paraId="5F47F0CE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b/>
                <w:bCs/>
                <w:lang w:eastAsia="ru-RU"/>
              </w:rPr>
              <w:t>Проявляется открытость ОО в профессиональном сообществе и диссеминация опыта работы по Программе.</w:t>
            </w:r>
          </w:p>
          <w:p w14:paraId="65EDF9D5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i/>
                <w:iCs/>
                <w:lang w:eastAsia="ru-RU"/>
              </w:rPr>
              <w:t>Основание: оценивается информация о диссеминации опыта работы по Программе в открытом информационном пространстве, другие документальные свидетельства данной работы.</w:t>
            </w:r>
          </w:p>
        </w:tc>
        <w:tc>
          <w:tcPr>
            <w:tcW w:w="925" w:type="pct"/>
          </w:tcPr>
          <w:p w14:paraId="7596545D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t>0 – педагоги ОО не взаимодействуют в профессиональном сообществе за пределами своей организации;</w:t>
            </w:r>
          </w:p>
          <w:p w14:paraId="232F7AE2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t>1 – педагоги активно делятся опытом реализации Программы на муниципальном и региональном уровнях;</w:t>
            </w:r>
          </w:p>
          <w:p w14:paraId="6F89F6C2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t>2 - педагоги активно делятся опытом реализации Программы на межрегиональном, федеральном и международном уровнях.</w:t>
            </w:r>
          </w:p>
        </w:tc>
        <w:tc>
          <w:tcPr>
            <w:tcW w:w="1954" w:type="pct"/>
          </w:tcPr>
          <w:p w14:paraId="54DE724A" w14:textId="77777777" w:rsidR="00666861" w:rsidRDefault="00766A9E" w:rsidP="00666861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Опыт работы по программе диссеминируется на муниципальном, </w:t>
            </w:r>
            <w:r w:rsidRPr="00726DAD">
              <w:rPr>
                <w:rFonts w:ascii="Times New Roman" w:hAnsi="Times New Roman" w:cs="Times New Roman"/>
                <w:lang w:eastAsia="ru-RU"/>
              </w:rPr>
              <w:t>межрегиональном, федеральном</w:t>
            </w:r>
            <w:r>
              <w:rPr>
                <w:rFonts w:ascii="Times New Roman" w:hAnsi="Times New Roman" w:cs="Times New Roman"/>
                <w:lang w:eastAsia="ru-RU"/>
              </w:rPr>
              <w:t xml:space="preserve"> уровнях</w:t>
            </w:r>
            <w:r w:rsidR="00666861">
              <w:rPr>
                <w:rFonts w:ascii="Times New Roman" w:hAnsi="Times New Roman" w:cs="Times New Roman"/>
                <w:lang w:eastAsia="ru-RU"/>
              </w:rPr>
              <w:t>:</w:t>
            </w:r>
          </w:p>
          <w:p w14:paraId="261B8596" w14:textId="57C9C95A" w:rsidR="00666861" w:rsidRPr="00190D19" w:rsidRDefault="00666861" w:rsidP="00666861">
            <w:pPr>
              <w:rPr>
                <w:rFonts w:ascii="PT Astra Serif" w:eastAsia="Calibri" w:hAnsi="PT Astra Serif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- </w:t>
            </w:r>
            <w:r w:rsidRPr="00190D19">
              <w:rPr>
                <w:rFonts w:ascii="PT Astra Serif" w:hAnsi="PT Astra Serif"/>
              </w:rPr>
              <w:t xml:space="preserve">промежуточные итоги реализации проекта представлены на </w:t>
            </w:r>
            <w:r w:rsidRPr="00190D19">
              <w:rPr>
                <w:rFonts w:ascii="PT Astra Serif" w:eastAsia="Courier New" w:hAnsi="PT Astra Serif"/>
                <w:color w:val="000000"/>
                <w:szCs w:val="22"/>
              </w:rPr>
              <w:t>Августовском совещании  педагогических работников ХМАО-Югры (2020 г.), конференция «</w:t>
            </w:r>
            <w:r w:rsidRPr="00190D19">
              <w:rPr>
                <w:rFonts w:ascii="PT Astra Serif" w:eastAsia="Courier New" w:hAnsi="PT Astra Serif"/>
                <w:spacing w:val="3"/>
                <w:shd w:val="clear" w:color="auto" w:fill="FFFFFF"/>
              </w:rPr>
              <w:t>Развитие личностного потенциала в контексте ключевых ценностей современного образования»</w:t>
            </w:r>
            <w:r w:rsidRPr="00190D19">
              <w:rPr>
                <w:rFonts w:ascii="PT Astra Serif" w:eastAsia="Courier New" w:hAnsi="PT Astra Serif"/>
                <w:color w:val="000000"/>
                <w:szCs w:val="22"/>
              </w:rPr>
              <w:t>;</w:t>
            </w:r>
            <w:r w:rsidRPr="00190D19">
              <w:rPr>
                <w:rFonts w:ascii="PT Astra Serif" w:hAnsi="PT Astra Serif"/>
              </w:rPr>
              <w:t xml:space="preserve"> </w:t>
            </w:r>
            <w:hyperlink r:id="rId43" w:history="1">
              <w:r w:rsidRPr="00190D19">
                <w:rPr>
                  <w:rStyle w:val="a8"/>
                  <w:rFonts w:ascii="PT Astra Serif" w:eastAsia="Calibri" w:hAnsi="PT Astra Serif" w:cs="Times New Roman"/>
                </w:rPr>
                <w:t>https://pedsovet2020.iro86.ru/index.php/2020-08-07-05-54-59</w:t>
              </w:r>
            </w:hyperlink>
            <w:r w:rsidRPr="00190D19">
              <w:rPr>
                <w:rFonts w:ascii="PT Astra Serif" w:eastAsia="Calibri" w:hAnsi="PT Astra Serif" w:cs="Times New Roman"/>
              </w:rPr>
              <w:t>;</w:t>
            </w:r>
            <w:r w:rsidRPr="00190D19">
              <w:rPr>
                <w:rFonts w:ascii="PT Astra Serif" w:hAnsi="PT Astra Serif"/>
              </w:rPr>
              <w:t xml:space="preserve"> </w:t>
            </w:r>
            <w:hyperlink r:id="rId44" w:history="1">
              <w:r w:rsidRPr="00190D19">
                <w:rPr>
                  <w:rStyle w:val="a8"/>
                  <w:rFonts w:ascii="PT Astra Serif" w:eastAsia="Calibri" w:hAnsi="PT Astra Serif" w:cs="Times New Roman"/>
                </w:rPr>
                <w:t>https://iro86.ru/index.php/glavnaya/obrazovatelnaya-deyatelnost/5199-uchebno-metodicheskoe-ob-edinenie</w:t>
              </w:r>
            </w:hyperlink>
            <w:r w:rsidRPr="00190D19">
              <w:rPr>
                <w:rFonts w:ascii="PT Astra Serif" w:eastAsia="Calibri" w:hAnsi="PT Astra Serif" w:cs="Times New Roman"/>
              </w:rPr>
              <w:t xml:space="preserve"> </w:t>
            </w:r>
          </w:p>
          <w:p w14:paraId="08E081F8" w14:textId="77777777" w:rsidR="00666861" w:rsidRPr="00190D19" w:rsidRDefault="00666861" w:rsidP="00666861">
            <w:pPr>
              <w:rPr>
                <w:rFonts w:ascii="PT Astra Serif" w:eastAsia="Calibri" w:hAnsi="PT Astra Serif" w:cs="Times New Roman"/>
              </w:rPr>
            </w:pPr>
            <w:r w:rsidRPr="00190D19">
              <w:rPr>
                <w:rFonts w:ascii="PT Astra Serif" w:hAnsi="PT Astra Serif" w:cs="Times New Roman"/>
                <w:lang w:eastAsia="ru-RU"/>
              </w:rPr>
              <w:t xml:space="preserve">- опыт реализации проекта по созданию ЛРОС был представлен руководителем на </w:t>
            </w:r>
            <w:r w:rsidRPr="00190D19">
              <w:rPr>
                <w:rFonts w:ascii="PT Astra Serif" w:eastAsia="Calibri" w:hAnsi="PT Astra Serif" w:cs="Times New Roman"/>
              </w:rPr>
              <w:t xml:space="preserve">городской педагогической конференции  педагогических работников города Югорска 2021 года, доклад «Развитие личностного потенциала как ценность </w:t>
            </w:r>
            <w:r w:rsidRPr="00190D19">
              <w:rPr>
                <w:rFonts w:ascii="PT Astra Serif" w:eastAsia="Calibri" w:hAnsi="PT Astra Serif" w:cs="Times New Roman"/>
              </w:rPr>
              <w:lastRenderedPageBreak/>
              <w:t>современного образования» (</w:t>
            </w:r>
            <w:hyperlink r:id="rId45" w:tgtFrame="_blank" w:history="1">
              <w:r w:rsidRPr="00190D19">
                <w:rPr>
                  <w:rFonts w:ascii="PT Astra Serif" w:hAnsi="PT Astra Serif"/>
                  <w:b/>
                  <w:bCs/>
                  <w:color w:val="174F63"/>
                  <w:u w:val="single"/>
                  <w:shd w:val="clear" w:color="auto" w:fill="FFFFFF"/>
                </w:rPr>
                <w:t>Сборник материалов городской педагогической конференции педагогических работников города Югорска 2021 года "Образовательная среда - территория роста и социализации детей и молодёжи"</w:t>
              </w:r>
            </w:hyperlink>
            <w:r w:rsidRPr="00190D19">
              <w:rPr>
                <w:rFonts w:ascii="PT Astra Serif" w:hAnsi="PT Astra Serif"/>
              </w:rPr>
              <w:t xml:space="preserve">, </w:t>
            </w:r>
            <w:hyperlink r:id="rId46" w:history="1">
              <w:r w:rsidRPr="00190D19">
                <w:rPr>
                  <w:rStyle w:val="a8"/>
                  <w:rFonts w:ascii="PT Astra Serif" w:hAnsi="PT Astra Serif"/>
                </w:rPr>
                <w:t>https://xn----ftbvfaooi4b3e.xn--p1ai/p32aa1.html</w:t>
              </w:r>
            </w:hyperlink>
            <w:r w:rsidRPr="00190D19">
              <w:rPr>
                <w:rFonts w:ascii="PT Astra Serif" w:hAnsi="PT Astra Serif"/>
              </w:rPr>
              <w:t xml:space="preserve">, стр.15-20 ); </w:t>
            </w:r>
            <w:hyperlink r:id="rId47" w:history="1">
              <w:r w:rsidRPr="00190D19">
                <w:rPr>
                  <w:rStyle w:val="a8"/>
                  <w:rFonts w:ascii="PT Astra Serif" w:eastAsia="Calibri" w:hAnsi="PT Astra Serif" w:cs="Times New Roman"/>
                </w:rPr>
                <w:t>https://pedsovet2020.iro86.ru/index.php/2020-08-07-05-54-59</w:t>
              </w:r>
            </w:hyperlink>
            <w:r w:rsidRPr="00190D19">
              <w:rPr>
                <w:rFonts w:ascii="PT Astra Serif" w:eastAsia="Calibri" w:hAnsi="PT Astra Serif" w:cs="Times New Roman"/>
              </w:rPr>
              <w:t>;</w:t>
            </w:r>
            <w:r w:rsidRPr="00190D19">
              <w:rPr>
                <w:rFonts w:ascii="PT Astra Serif" w:hAnsi="PT Astra Serif"/>
              </w:rPr>
              <w:t xml:space="preserve"> </w:t>
            </w:r>
          </w:p>
          <w:p w14:paraId="27E6BC98" w14:textId="77777777" w:rsidR="00666861" w:rsidRPr="00190D19" w:rsidRDefault="00666861" w:rsidP="00666861">
            <w:pPr>
              <w:pStyle w:val="a9"/>
              <w:spacing w:before="0" w:beforeAutospacing="0" w:after="0" w:afterAutospacing="0"/>
              <w:textAlignment w:val="baseline"/>
              <w:rPr>
                <w:rFonts w:ascii="PT Astra Serif" w:eastAsia="+mn-ea" w:hAnsi="PT Astra Serif"/>
              </w:rPr>
            </w:pPr>
            <w:r w:rsidRPr="00190D19">
              <w:rPr>
                <w:rFonts w:ascii="PT Astra Serif" w:hAnsi="PT Astra Serif"/>
              </w:rPr>
              <w:t>- промежуточные итоги реализации проекта представлены на совещании руководителей образовательных организаций города Югорска, 05.11.2021, тема выступления: «</w:t>
            </w:r>
            <w:r w:rsidRPr="00190D19">
              <w:rPr>
                <w:rFonts w:ascii="PT Astra Serif" w:eastAsia="+mn-ea" w:hAnsi="PT Astra Serif"/>
              </w:rPr>
              <w:t>Организация учебно-воспитательного процесса и методической работы МБОУ «Гимназия» с учетом принципов реализации комплексной программы по развитию личностного потенциала»;</w:t>
            </w:r>
          </w:p>
          <w:p w14:paraId="4F45E173" w14:textId="5B9DF476" w:rsidR="00764064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14:paraId="13599B15" w14:textId="77777777" w:rsidR="00766A9E" w:rsidRDefault="00666861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66A9E">
              <w:rPr>
                <w:rFonts w:ascii="Times New Roman" w:hAnsi="Times New Roman" w:cs="Times New Roman"/>
                <w:lang w:eastAsia="ru-RU"/>
              </w:rPr>
              <w:object w:dxaOrig="8925" w:dyaOrig="12630" w14:anchorId="52B5E0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9.75pt;height:291pt" o:ole="">
                  <v:imagedata r:id="rId48" o:title=""/>
                </v:shape>
                <o:OLEObject Type="Embed" ProgID="Acrobat.Document.DC" ShapeID="_x0000_i1025" DrawAspect="Content" ObjectID="_1749627666" r:id="rId49"/>
              </w:object>
            </w:r>
          </w:p>
          <w:p w14:paraId="4FC0FA01" w14:textId="77777777" w:rsidR="00666861" w:rsidRDefault="00666861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14:paraId="1ACC5555" w14:textId="0943F0C3" w:rsidR="00666861" w:rsidRPr="00726DAD" w:rsidRDefault="00666861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E781FD7" wp14:editId="69739543">
                  <wp:extent cx="3219450" cy="2826378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/>
                          <a:srcRect l="31507" t="9740" r="21370" b="16721"/>
                          <a:stretch/>
                        </pic:blipFill>
                        <pic:spPr bwMode="auto">
                          <a:xfrm>
                            <a:off x="0" y="0"/>
                            <a:ext cx="3226596" cy="2832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" w:type="pct"/>
          </w:tcPr>
          <w:p w14:paraId="5B25F07E" w14:textId="5954D579" w:rsidR="00764064" w:rsidRPr="00666861" w:rsidRDefault="00666861" w:rsidP="005D68FC">
            <w:pPr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 w:rsidRPr="00666861">
              <w:rPr>
                <w:rFonts w:ascii="Times New Roman" w:hAnsi="Times New Roman" w:cs="Times New Roman"/>
                <w:b/>
                <w:lang w:eastAsia="ru-RU"/>
              </w:rPr>
              <w:lastRenderedPageBreak/>
              <w:t>2</w:t>
            </w:r>
          </w:p>
        </w:tc>
      </w:tr>
      <w:tr w:rsidR="00764064" w:rsidRPr="00726DAD" w14:paraId="445BD8C5" w14:textId="5987FDAB" w:rsidTr="00764064">
        <w:tc>
          <w:tcPr>
            <w:tcW w:w="4570" w:type="pct"/>
            <w:gridSpan w:val="4"/>
          </w:tcPr>
          <w:p w14:paraId="0CFC4125" w14:textId="77777777" w:rsidR="00764064" w:rsidRPr="00726DAD" w:rsidRDefault="00764064" w:rsidP="00E352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26DAD">
              <w:rPr>
                <w:rFonts w:ascii="Times New Roman" w:hAnsi="Times New Roman" w:cs="Times New Roman"/>
                <w:b/>
                <w:bCs/>
              </w:rPr>
              <w:lastRenderedPageBreak/>
              <w:t>5. Трансформация пространственно-предметного компонента ЛРОС в ОО.</w:t>
            </w:r>
          </w:p>
        </w:tc>
        <w:tc>
          <w:tcPr>
            <w:tcW w:w="430" w:type="pct"/>
          </w:tcPr>
          <w:p w14:paraId="511B788A" w14:textId="77777777" w:rsidR="00764064" w:rsidRPr="00726DAD" w:rsidRDefault="00764064" w:rsidP="00E352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64064" w:rsidRPr="00726DAD" w14:paraId="57D3A7B5" w14:textId="25EC23CC" w:rsidTr="00764064">
        <w:tc>
          <w:tcPr>
            <w:tcW w:w="174" w:type="pct"/>
          </w:tcPr>
          <w:p w14:paraId="1297DD7A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t>5.1.</w:t>
            </w:r>
          </w:p>
        </w:tc>
        <w:tc>
          <w:tcPr>
            <w:tcW w:w="1517" w:type="pct"/>
          </w:tcPr>
          <w:p w14:paraId="671857FA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26DAD">
              <w:rPr>
                <w:rFonts w:ascii="Times New Roman" w:hAnsi="Times New Roman" w:cs="Times New Roman"/>
                <w:b/>
                <w:bCs/>
              </w:rPr>
              <w:t>Вовлеченность всех участников образовательных отношений в изменения пространства ОО.</w:t>
            </w:r>
          </w:p>
          <w:p w14:paraId="2BF3F6AD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  <w:i/>
                <w:iCs/>
              </w:rPr>
              <w:t>Основ</w:t>
            </w:r>
            <w:r w:rsidRPr="00726DAD">
              <w:rPr>
                <w:rFonts w:ascii="Times New Roman" w:hAnsi="Times New Roman" w:cs="Times New Roman"/>
                <w:i/>
                <w:iCs/>
                <w:lang w:eastAsia="ru-RU"/>
              </w:rPr>
              <w:t>ание: оценивается информация об изменениях пространственно-предметного компонента среды ОО в открытом информационном пространстве, другие документальные свидетельства данной работы.</w:t>
            </w:r>
          </w:p>
        </w:tc>
        <w:tc>
          <w:tcPr>
            <w:tcW w:w="925" w:type="pct"/>
          </w:tcPr>
          <w:p w14:paraId="494B110E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</w:rPr>
              <w:t>0 – вовлечения участников нет (не зафиксировано);</w:t>
            </w:r>
          </w:p>
          <w:p w14:paraId="5FDA277E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</w:rPr>
              <w:t>1 – в изменения вовлечена только одна группа участников (например: педагоги или родители);</w:t>
            </w:r>
          </w:p>
          <w:p w14:paraId="4F29EBB5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</w:rPr>
              <w:t>2 – в изменения вовлечены 2 и более групп участников образовательных отношений (обучающиеся, педагоги, родители).</w:t>
            </w:r>
          </w:p>
        </w:tc>
        <w:tc>
          <w:tcPr>
            <w:tcW w:w="1954" w:type="pct"/>
          </w:tcPr>
          <w:p w14:paraId="16445DEA" w14:textId="23354CEA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544B559" wp14:editId="29A43785">
                  <wp:extent cx="3369577" cy="2527300"/>
                  <wp:effectExtent l="0" t="0" r="254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13" cy="2533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" w:type="pct"/>
          </w:tcPr>
          <w:p w14:paraId="6F25FE88" w14:textId="161A699D" w:rsidR="00764064" w:rsidRPr="001A34FF" w:rsidRDefault="001A34FF" w:rsidP="005D68FC">
            <w:pPr>
              <w:jc w:val="both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A34FF">
              <w:rPr>
                <w:rFonts w:ascii="Times New Roman" w:hAnsi="Times New Roman" w:cs="Times New Roman"/>
                <w:b/>
                <w:noProof/>
                <w:lang w:eastAsia="ru-RU"/>
              </w:rPr>
              <w:t>2</w:t>
            </w:r>
          </w:p>
        </w:tc>
      </w:tr>
      <w:tr w:rsidR="00764064" w:rsidRPr="00726DAD" w14:paraId="74FBCF8D" w14:textId="1FA294CE" w:rsidTr="00764064">
        <w:tc>
          <w:tcPr>
            <w:tcW w:w="174" w:type="pct"/>
          </w:tcPr>
          <w:p w14:paraId="6DD5B274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t>5.2.</w:t>
            </w:r>
          </w:p>
        </w:tc>
        <w:tc>
          <w:tcPr>
            <w:tcW w:w="1517" w:type="pct"/>
          </w:tcPr>
          <w:p w14:paraId="3A2BF4F7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26DAD">
              <w:rPr>
                <w:rFonts w:ascii="Times New Roman" w:hAnsi="Times New Roman" w:cs="Times New Roman"/>
                <w:b/>
                <w:bCs/>
              </w:rPr>
              <w:t xml:space="preserve">Использование в пространственно-предметных решениях в ОО </w:t>
            </w:r>
            <w:r w:rsidRPr="00726DAD">
              <w:rPr>
                <w:rFonts w:ascii="Times New Roman" w:hAnsi="Times New Roman" w:cs="Times New Roman"/>
                <w:b/>
                <w:bCs/>
              </w:rPr>
              <w:lastRenderedPageBreak/>
              <w:t>инструментов и продуктов, рекомендованных в Программе (Кубрик, Открытая стена, открытые и доступные для всех выставочные пространства и др.).</w:t>
            </w:r>
          </w:p>
          <w:p w14:paraId="43618611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726DAD">
              <w:rPr>
                <w:rFonts w:ascii="Times New Roman" w:hAnsi="Times New Roman" w:cs="Times New Roman"/>
                <w:i/>
                <w:iCs/>
              </w:rPr>
              <w:t>Основание: оцениваются на основе фотофактов.</w:t>
            </w:r>
          </w:p>
        </w:tc>
        <w:tc>
          <w:tcPr>
            <w:tcW w:w="925" w:type="pct"/>
          </w:tcPr>
          <w:p w14:paraId="0F6107F4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</w:rPr>
              <w:lastRenderedPageBreak/>
              <w:t>0 – не используются;</w:t>
            </w:r>
          </w:p>
          <w:p w14:paraId="187AE3F3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</w:rPr>
              <w:lastRenderedPageBreak/>
              <w:t>1 – используется 1 инструмент/продукт;</w:t>
            </w:r>
          </w:p>
          <w:p w14:paraId="3D879F9E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</w:rPr>
              <w:t>2 – используется два и более инструментов/ продуктов.</w:t>
            </w:r>
          </w:p>
        </w:tc>
        <w:tc>
          <w:tcPr>
            <w:tcW w:w="1954" w:type="pct"/>
          </w:tcPr>
          <w:p w14:paraId="17034F09" w14:textId="52296294" w:rsidR="00764064" w:rsidRPr="00726DAD" w:rsidRDefault="001A34FF" w:rsidP="005D68F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430" w:type="pct"/>
          </w:tcPr>
          <w:p w14:paraId="3B335DCE" w14:textId="5B60753D" w:rsidR="00764064" w:rsidRPr="001A34FF" w:rsidRDefault="001A34FF" w:rsidP="005D68F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A34FF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764064" w:rsidRPr="00726DAD" w14:paraId="4B0ECA54" w14:textId="3CA27FCD" w:rsidTr="00764064">
        <w:tc>
          <w:tcPr>
            <w:tcW w:w="174" w:type="pct"/>
          </w:tcPr>
          <w:p w14:paraId="7B5658C4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lastRenderedPageBreak/>
              <w:t>5.3.</w:t>
            </w:r>
          </w:p>
        </w:tc>
        <w:tc>
          <w:tcPr>
            <w:tcW w:w="1517" w:type="pct"/>
          </w:tcPr>
          <w:p w14:paraId="3A9863D8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  <w:b/>
                <w:bCs/>
              </w:rPr>
              <w:t>Трансформация пространства ОО проходит с использованием рекомендованных в Программе технологий (сопричастное проектирование, эмоциональная оценка пространства ОО, совместная разработка дизайна изменений).</w:t>
            </w:r>
          </w:p>
          <w:p w14:paraId="033B2D10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  <w:i/>
                <w:iCs/>
              </w:rPr>
              <w:t>Основ</w:t>
            </w:r>
            <w:r w:rsidRPr="00726DAD">
              <w:rPr>
                <w:rFonts w:ascii="Times New Roman" w:hAnsi="Times New Roman" w:cs="Times New Roman"/>
                <w:i/>
                <w:iCs/>
                <w:lang w:eastAsia="ru-RU"/>
              </w:rPr>
              <w:t>ание: оценивается информация в открытом информационном пространстве об изменениях пространственно-предметного компонента среды ОО на основе использования рекомендованных в Программе технологий, другие документальные свидетельства данной работы.</w:t>
            </w:r>
          </w:p>
        </w:tc>
        <w:tc>
          <w:tcPr>
            <w:tcW w:w="925" w:type="pct"/>
          </w:tcPr>
          <w:p w14:paraId="103C7F41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</w:rPr>
              <w:t>0 - не используется;</w:t>
            </w:r>
          </w:p>
          <w:p w14:paraId="7BEA9C2E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</w:rPr>
              <w:t>1 – используется фрагментарно и эпизодически (например, только эмоциональная оценка);</w:t>
            </w:r>
          </w:p>
          <w:p w14:paraId="7276910F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</w:rPr>
              <w:t>2 – используется системно.</w:t>
            </w:r>
          </w:p>
        </w:tc>
        <w:tc>
          <w:tcPr>
            <w:tcW w:w="1954" w:type="pct"/>
          </w:tcPr>
          <w:p w14:paraId="49A7F27F" w14:textId="0FF73941" w:rsidR="00764064" w:rsidRPr="00726DAD" w:rsidRDefault="001A34FF" w:rsidP="005D68F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Трансформация пространства гимназии </w:t>
            </w:r>
            <w:r w:rsidRPr="001A34FF">
              <w:rPr>
                <w:rFonts w:ascii="Times New Roman" w:hAnsi="Times New Roman" w:cs="Times New Roman"/>
                <w:bCs/>
              </w:rPr>
              <w:t>проходит с использованием рекомендованных в Программе технологий</w:t>
            </w:r>
            <w:r w:rsidR="00FC2E9E">
              <w:rPr>
                <w:rFonts w:ascii="Times New Roman" w:hAnsi="Times New Roman" w:cs="Times New Roman"/>
                <w:bCs/>
              </w:rPr>
              <w:t xml:space="preserve">  (</w:t>
            </w:r>
            <w:r w:rsidR="00FC2E9E" w:rsidRPr="00FC2E9E">
              <w:rPr>
                <w:rFonts w:ascii="Times New Roman" w:hAnsi="Times New Roman" w:cs="Times New Roman"/>
                <w:bCs/>
              </w:rPr>
              <w:t>эмоц</w:t>
            </w:r>
            <w:r w:rsidR="00FC2E9E">
              <w:rPr>
                <w:rFonts w:ascii="Times New Roman" w:hAnsi="Times New Roman" w:cs="Times New Roman"/>
                <w:bCs/>
              </w:rPr>
              <w:t>иональная оценка пространства гимназии</w:t>
            </w:r>
            <w:r w:rsidR="00FC2E9E" w:rsidRPr="00FC2E9E">
              <w:rPr>
                <w:rFonts w:ascii="Times New Roman" w:hAnsi="Times New Roman" w:cs="Times New Roman"/>
                <w:bCs/>
              </w:rPr>
              <w:t>, совместная разработка дизайна изменений)</w:t>
            </w:r>
          </w:p>
        </w:tc>
        <w:tc>
          <w:tcPr>
            <w:tcW w:w="430" w:type="pct"/>
          </w:tcPr>
          <w:p w14:paraId="410DBEC1" w14:textId="7EAAF629" w:rsidR="00764064" w:rsidRPr="001A34FF" w:rsidRDefault="001A34FF" w:rsidP="005D68F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A34FF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764064" w:rsidRPr="00726DAD" w14:paraId="39AE8D4D" w14:textId="475BBF70" w:rsidTr="00764064">
        <w:tc>
          <w:tcPr>
            <w:tcW w:w="174" w:type="pct"/>
          </w:tcPr>
          <w:p w14:paraId="1174CA57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lastRenderedPageBreak/>
              <w:t>5.4.</w:t>
            </w:r>
          </w:p>
        </w:tc>
        <w:tc>
          <w:tcPr>
            <w:tcW w:w="1517" w:type="pct"/>
          </w:tcPr>
          <w:p w14:paraId="48832C91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  <w:b/>
                <w:bCs/>
              </w:rPr>
              <w:t>Фиксируется комплексность и масштабность пространственно-предметных изменений.</w:t>
            </w:r>
          </w:p>
          <w:p w14:paraId="6B51A305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  <w:i/>
                <w:iCs/>
              </w:rPr>
              <w:t>Основание: оцениваются на основе фотофактов изменения в пространственно-предметном компоненте среды.</w:t>
            </w:r>
          </w:p>
        </w:tc>
        <w:tc>
          <w:tcPr>
            <w:tcW w:w="925" w:type="pct"/>
          </w:tcPr>
          <w:p w14:paraId="35E7E9AF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</w:rPr>
              <w:t>0 – изменения локальны и затрагивают не всех участников образовательных отношений (например, 1 кабинет);</w:t>
            </w:r>
          </w:p>
          <w:p w14:paraId="1CFCA396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</w:rPr>
              <w:t>1 – изменения модульные, затрагивают отдельные подразделения ОО (например, кухня и столовая);</w:t>
            </w:r>
          </w:p>
          <w:p w14:paraId="231C7022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</w:rPr>
              <w:t>2 – изменения комплексные, масштабные, затрагивают всех участников образовательных отношений.</w:t>
            </w:r>
          </w:p>
        </w:tc>
        <w:tc>
          <w:tcPr>
            <w:tcW w:w="1954" w:type="pct"/>
          </w:tcPr>
          <w:p w14:paraId="7858024B" w14:textId="3D0624CE" w:rsidR="00764064" w:rsidRDefault="00764064" w:rsidP="007F469E">
            <w:pPr>
              <w:kinsoku w:val="0"/>
              <w:overflowPunct w:val="0"/>
              <w:spacing w:before="33" w:after="33"/>
              <w:jc w:val="both"/>
              <w:textAlignment w:val="baseline"/>
              <w:rPr>
                <w:rFonts w:ascii="PT Astra Serif" w:eastAsia="+mn-ea" w:hAnsi="PT Astra Serif" w:cs="Times New Roman"/>
                <w:b/>
                <w:bCs/>
                <w:color w:val="000000"/>
                <w:kern w:val="24"/>
                <w:lang w:eastAsia="ru-RU"/>
              </w:rPr>
            </w:pPr>
            <w:r w:rsidRPr="007F469E">
              <w:rPr>
                <w:rFonts w:ascii="PT Astra Serif" w:eastAsia="+mn-ea" w:hAnsi="PT Astra Serif" w:cs="Times New Roman"/>
                <w:b/>
                <w:bCs/>
                <w:noProof/>
                <w:color w:val="000000"/>
                <w:kern w:val="24"/>
                <w:lang w:eastAsia="ru-RU"/>
              </w:rPr>
              <w:drawing>
                <wp:inline distT="0" distB="0" distL="0" distR="0" wp14:anchorId="2FBEC70F" wp14:editId="1DC01B33">
                  <wp:extent cx="3943350" cy="295751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6539" cy="298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DF326" w14:textId="77777777" w:rsidR="00764064" w:rsidRDefault="00764064" w:rsidP="007F469E">
            <w:pPr>
              <w:kinsoku w:val="0"/>
              <w:overflowPunct w:val="0"/>
              <w:spacing w:before="33" w:after="33"/>
              <w:jc w:val="both"/>
              <w:textAlignment w:val="baseline"/>
              <w:rPr>
                <w:rFonts w:ascii="PT Astra Serif" w:eastAsia="+mn-ea" w:hAnsi="PT Astra Serif" w:cs="Times New Roman"/>
                <w:b/>
                <w:bCs/>
                <w:color w:val="000000"/>
                <w:kern w:val="24"/>
                <w:lang w:eastAsia="ru-RU"/>
              </w:rPr>
            </w:pPr>
          </w:p>
          <w:p w14:paraId="3DE6C6F6" w14:textId="4CB5EFD1" w:rsidR="00764064" w:rsidRPr="001B04FC" w:rsidRDefault="00764064" w:rsidP="007F469E">
            <w:pPr>
              <w:kinsoku w:val="0"/>
              <w:overflowPunct w:val="0"/>
              <w:spacing w:before="33" w:after="33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B04FC">
              <w:rPr>
                <w:rFonts w:ascii="PT Astra Serif" w:eastAsia="+mn-ea" w:hAnsi="PT Astra Serif" w:cs="Times New Roman"/>
                <w:b/>
                <w:bCs/>
                <w:color w:val="000000"/>
                <w:kern w:val="24"/>
                <w:lang w:eastAsia="ru-RU"/>
              </w:rPr>
              <w:t>Пространственно-предметный компонент ЛРОС</w:t>
            </w:r>
            <w:r w:rsidRPr="001B04FC">
              <w:rPr>
                <w:rFonts w:ascii="PT Astra Serif" w:eastAsia="+mn-ea" w:hAnsi="PT Astra Serif" w:cs="Times New Roman"/>
                <w:color w:val="000000"/>
                <w:kern w:val="24"/>
                <w:lang w:eastAsia="ru-RU"/>
              </w:rPr>
              <w:t xml:space="preserve"> (помещения для занятий и вспомогательных служб, здание в целом, прилегающая территория).</w:t>
            </w:r>
          </w:p>
          <w:p w14:paraId="596BADD2" w14:textId="77777777" w:rsidR="00764064" w:rsidRPr="001B04FC" w:rsidRDefault="00764064" w:rsidP="007F469E">
            <w:pPr>
              <w:kinsoku w:val="0"/>
              <w:overflowPunct w:val="0"/>
              <w:spacing w:before="33" w:after="33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B04FC">
              <w:rPr>
                <w:rFonts w:ascii="Times New Roman" w:eastAsia="+mn-ea" w:hAnsi="Times New Roman" w:cs="Times New Roman"/>
                <w:color w:val="000000"/>
                <w:kern w:val="24"/>
                <w:lang w:eastAsia="ru-RU"/>
              </w:rPr>
              <w:t xml:space="preserve">Средовое пространство Гимназии имеет типичное консервативное оформление школы: пастельные тона, отсутствие ярко выраженного зонального деления. </w:t>
            </w:r>
            <w:r w:rsidRPr="001B04FC">
              <w:rPr>
                <w:rFonts w:ascii="PT Astra Serif" w:eastAsia="+mn-ea" w:hAnsi="PT Astra Serif" w:cs="Times New Roman"/>
                <w:color w:val="000000"/>
                <w:kern w:val="24"/>
                <w:lang w:eastAsia="ru-RU"/>
              </w:rPr>
              <w:t>В начале учебного года был проведен опрос учащихся и учителей гимназии, о том, каким они видят пространство Гимназии. По результатам был составлен проект обновленного зонального пространства.</w:t>
            </w:r>
          </w:p>
          <w:p w14:paraId="12F8450E" w14:textId="77777777" w:rsidR="00764064" w:rsidRPr="001B04FC" w:rsidRDefault="00764064" w:rsidP="007F469E">
            <w:pPr>
              <w:kinsoku w:val="0"/>
              <w:overflowPunct w:val="0"/>
              <w:spacing w:before="33" w:after="33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B04FC">
              <w:rPr>
                <w:rFonts w:ascii="Times New Roman" w:eastAsia="+mn-ea" w:hAnsi="Times New Roman" w:cs="Times New Roman"/>
                <w:color w:val="000000"/>
                <w:kern w:val="24"/>
                <w:lang w:eastAsia="ru-RU"/>
              </w:rPr>
              <w:t xml:space="preserve">В настоящее время </w:t>
            </w:r>
            <w:r w:rsidRPr="001B04FC">
              <w:rPr>
                <w:rFonts w:ascii="PT Astra Serif" w:eastAsia="+mn-ea" w:hAnsi="PT Astra Serif" w:cs="Times New Roman"/>
                <w:color w:val="000000"/>
                <w:kern w:val="24"/>
                <w:lang w:eastAsia="ru-RU"/>
              </w:rPr>
              <w:t xml:space="preserve">заменены комплекты ученической мебели в кабинетах: по запросу детей станины столов и стульев имеют яркие цвета – оранжевые, зеленые, терракотовые. </w:t>
            </w:r>
          </w:p>
          <w:p w14:paraId="597DF5EA" w14:textId="77777777" w:rsidR="00764064" w:rsidRPr="001B04FC" w:rsidRDefault="00764064" w:rsidP="007F469E">
            <w:pPr>
              <w:kinsoku w:val="0"/>
              <w:overflowPunct w:val="0"/>
              <w:spacing w:before="33" w:after="33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B04FC">
              <w:rPr>
                <w:rFonts w:ascii="Times New Roman" w:eastAsia="+mn-ea" w:hAnsi="Times New Roman" w:cs="Times New Roman"/>
                <w:color w:val="000000"/>
                <w:kern w:val="24"/>
                <w:lang w:eastAsia="ru-RU"/>
              </w:rPr>
              <w:lastRenderedPageBreak/>
              <w:t xml:space="preserve">В ближайшее время будут созданы зоны активного отдыха и релаксации, творчества, особенно на 2 этаже – месте дислокации начальной школы. Дизайнерское оформление будет располагать к сотворчеству, самореализации. </w:t>
            </w:r>
          </w:p>
          <w:p w14:paraId="504FE4F4" w14:textId="77777777" w:rsidR="00764064" w:rsidRPr="001B04FC" w:rsidRDefault="00764064" w:rsidP="007F469E">
            <w:pPr>
              <w:kinsoku w:val="0"/>
              <w:overflowPunct w:val="0"/>
              <w:spacing w:before="33" w:after="33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B04FC">
              <w:rPr>
                <w:rFonts w:ascii="Times New Roman" w:eastAsia="+mn-ea" w:hAnsi="Times New Roman" w:cs="Times New Roman"/>
                <w:color w:val="000000"/>
                <w:kern w:val="24"/>
                <w:lang w:eastAsia="ru-RU"/>
              </w:rPr>
              <w:t xml:space="preserve">Обновлена база технопарка, в том числе программное ПО, позволяющее воплотить идеи и проекты учащихся. </w:t>
            </w:r>
          </w:p>
          <w:p w14:paraId="240F4167" w14:textId="77777777" w:rsidR="00764064" w:rsidRPr="001B04FC" w:rsidRDefault="00764064" w:rsidP="007F469E">
            <w:pPr>
              <w:kinsoku w:val="0"/>
              <w:overflowPunct w:val="0"/>
              <w:spacing w:before="86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B04FC">
              <w:rPr>
                <w:rFonts w:ascii="PT Astra Serif" w:eastAsia="+mn-ea" w:hAnsi="PT Astra Serif" w:cs="Times New Roman"/>
                <w:color w:val="000000"/>
                <w:kern w:val="24"/>
                <w:lang w:eastAsia="ru-RU"/>
              </w:rPr>
              <w:t xml:space="preserve">Наши шефы </w:t>
            </w:r>
            <w:hyperlink r:id="rId52" w:history="1">
              <w:r w:rsidRPr="001B04FC">
                <w:rPr>
                  <w:rFonts w:ascii="PT Astra Serif" w:eastAsia="Times New Roman" w:hAnsi="PT Astra Serif" w:cs="Arial"/>
                  <w:color w:val="000000"/>
                  <w:kern w:val="24"/>
                  <w:u w:val="single"/>
                  <w:lang w:eastAsia="ru-RU"/>
                </w:rPr>
                <w:t>УОВОФ ООО "ГАЗПРОМ ТРАНСГАЗ ЮГОРСК"</w:t>
              </w:r>
            </w:hyperlink>
            <w:r w:rsidRPr="001B04FC">
              <w:rPr>
                <w:rFonts w:ascii="Times New Roman" w:eastAsia="+mn-ea" w:hAnsi="Times New Roman" w:cs="Times New Roman"/>
                <w:color w:val="000000"/>
                <w:kern w:val="24"/>
                <w:lang w:eastAsia="ru-RU"/>
              </w:rPr>
              <w:t xml:space="preserve"> </w:t>
            </w:r>
            <w:r w:rsidRPr="001B04FC">
              <w:rPr>
                <w:rFonts w:ascii="PT Astra Serif" w:eastAsia="+mn-ea" w:hAnsi="PT Astra Serif" w:cs="Times New Roman"/>
                <w:color w:val="000000"/>
                <w:kern w:val="24"/>
                <w:lang w:eastAsia="ru-RU"/>
              </w:rPr>
              <w:t>помогают нам реализовывать проект – ими совместно с гимназистами разработан дизайн-проект – новое решение благоустройства прилегающей к зданию Гимназии территории (пришкольный двор).</w:t>
            </w:r>
          </w:p>
          <w:p w14:paraId="15069C80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14:paraId="25CC16E9" w14:textId="7A3A8328" w:rsidR="00764064" w:rsidRPr="007F469E" w:rsidRDefault="001A34FF" w:rsidP="007F469E">
            <w:pPr>
              <w:kinsoku w:val="0"/>
              <w:overflowPunct w:val="0"/>
              <w:spacing w:before="33" w:after="33"/>
              <w:jc w:val="both"/>
              <w:textAlignment w:val="baseline"/>
              <w:rPr>
                <w:rFonts w:ascii="PT Astra Serif" w:eastAsia="+mn-ea" w:hAnsi="PT Astra Serif" w:cs="Times New Roman"/>
                <w:b/>
                <w:bCs/>
                <w:color w:val="000000"/>
                <w:kern w:val="24"/>
                <w:lang w:eastAsia="ru-RU"/>
              </w:rPr>
            </w:pPr>
            <w:r>
              <w:rPr>
                <w:rFonts w:ascii="PT Astra Serif" w:eastAsia="+mn-ea" w:hAnsi="PT Astra Serif" w:cs="Times New Roman"/>
                <w:b/>
                <w:bCs/>
                <w:color w:val="000000"/>
                <w:kern w:val="24"/>
                <w:lang w:eastAsia="ru-RU"/>
              </w:rPr>
              <w:lastRenderedPageBreak/>
              <w:t>2</w:t>
            </w:r>
          </w:p>
        </w:tc>
      </w:tr>
      <w:tr w:rsidR="00764064" w:rsidRPr="00726DAD" w14:paraId="4D30120B" w14:textId="2197BFB7" w:rsidTr="00764064">
        <w:tc>
          <w:tcPr>
            <w:tcW w:w="174" w:type="pct"/>
          </w:tcPr>
          <w:p w14:paraId="786FA2A7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26DAD">
              <w:rPr>
                <w:rFonts w:ascii="Times New Roman" w:hAnsi="Times New Roman" w:cs="Times New Roman"/>
                <w:lang w:eastAsia="ru-RU"/>
              </w:rPr>
              <w:lastRenderedPageBreak/>
              <w:t>5.5.</w:t>
            </w:r>
          </w:p>
        </w:tc>
        <w:tc>
          <w:tcPr>
            <w:tcW w:w="1517" w:type="pct"/>
          </w:tcPr>
          <w:p w14:paraId="6DBFDF25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26DAD">
              <w:rPr>
                <w:rFonts w:ascii="Times New Roman" w:hAnsi="Times New Roman" w:cs="Times New Roman"/>
                <w:b/>
                <w:bCs/>
              </w:rPr>
              <w:t>Новые пространственные решения используются в логике ЛРОС и</w:t>
            </w:r>
            <w:r w:rsidRPr="00726DAD">
              <w:rPr>
                <w:rFonts w:ascii="Times New Roman" w:hAnsi="Times New Roman" w:cs="Times New Roman"/>
              </w:rPr>
              <w:t xml:space="preserve"> </w:t>
            </w:r>
            <w:r w:rsidRPr="00726DAD">
              <w:rPr>
                <w:rFonts w:ascii="Times New Roman" w:hAnsi="Times New Roman" w:cs="Times New Roman"/>
                <w:b/>
                <w:bCs/>
              </w:rPr>
              <w:t>развития личностного потенциала.</w:t>
            </w:r>
          </w:p>
          <w:p w14:paraId="74E07FA8" w14:textId="77777777" w:rsidR="00764064" w:rsidRPr="00807637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  <w:i/>
                <w:iCs/>
              </w:rPr>
              <w:t>Основ</w:t>
            </w:r>
            <w:r w:rsidRPr="00726DAD">
              <w:rPr>
                <w:rFonts w:ascii="Times New Roman" w:hAnsi="Times New Roman" w:cs="Times New Roman"/>
                <w:i/>
                <w:iCs/>
                <w:lang w:eastAsia="ru-RU"/>
              </w:rPr>
              <w:t>ание: оцениваются кейсы, разработки, рекомендации и др., в которых содержится информация об использовании новых пространственных решений в логике ЛРОС. Могут быть приложены фотографии.</w:t>
            </w:r>
          </w:p>
        </w:tc>
        <w:tc>
          <w:tcPr>
            <w:tcW w:w="925" w:type="pct"/>
          </w:tcPr>
          <w:p w14:paraId="638E3B8D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</w:rPr>
              <w:t>0 – новые возможности для участников образовательных отношений не используются в логике ЛРОС и развития ЛП;</w:t>
            </w:r>
          </w:p>
          <w:p w14:paraId="628F833C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</w:rPr>
              <w:t>1 – новые возможности используются для одной из групп участников образовательных отношений (например, только для педагогов);</w:t>
            </w:r>
          </w:p>
          <w:p w14:paraId="36AA8E08" w14:textId="77777777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726DAD">
              <w:rPr>
                <w:rFonts w:ascii="Times New Roman" w:hAnsi="Times New Roman" w:cs="Times New Roman"/>
              </w:rPr>
              <w:t>2 – новые возможности появляются у двух и более групп участников образовательных отношений.</w:t>
            </w:r>
          </w:p>
        </w:tc>
        <w:tc>
          <w:tcPr>
            <w:tcW w:w="1954" w:type="pct"/>
          </w:tcPr>
          <w:p w14:paraId="4611C5EA" w14:textId="77777777" w:rsidR="00764064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Разработан дизайн-проект зонального обновления помещений гимназии. Педагогическим работникам гимназии были предложены на выбор варианты зонального обновления с учетом пожеланий педагогических работников, учащихся:</w:t>
            </w:r>
          </w:p>
          <w:p w14:paraId="4251F9E9" w14:textId="25680384" w:rsidR="00764064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F5AF373" wp14:editId="4F02A425">
                  <wp:extent cx="2543175" cy="1666996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940" cy="1695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25BAD41" w14:textId="77777777" w:rsidR="00764064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</w:p>
          <w:p w14:paraId="17406BD1" w14:textId="77777777" w:rsidR="00764064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EB66F50" wp14:editId="0353D8E4">
                  <wp:extent cx="2445013" cy="15144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503" cy="1530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115697" w14:textId="77777777" w:rsidR="00764064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</w:p>
          <w:p w14:paraId="4747FD8D" w14:textId="51FB1538" w:rsidR="00764064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Наибольшее количество откликов получил следующий вариант:</w:t>
            </w:r>
          </w:p>
          <w:p w14:paraId="2869E554" w14:textId="77777777" w:rsidR="00764064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</w:p>
          <w:p w14:paraId="270879BA" w14:textId="77777777" w:rsidR="00764064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D3C3866" wp14:editId="439F3E25">
                  <wp:extent cx="2487295" cy="1591310"/>
                  <wp:effectExtent l="0" t="0" r="8255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295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576C5E" w14:textId="1BF8C3C6" w:rsidR="00764064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2021 году в гимназии учащиеся разработали Талисман гимназии:</w:t>
            </w:r>
          </w:p>
          <w:p w14:paraId="6E156AFE" w14:textId="77777777" w:rsidR="00764064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 w:rsidRPr="0006102E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716A3B6" wp14:editId="307B0140">
                  <wp:extent cx="3670299" cy="2752725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956" cy="2771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179EB3" w14:textId="630C3ED5" w:rsidR="00764064" w:rsidRPr="00726DAD" w:rsidRDefault="00764064" w:rsidP="005D68F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D35375" wp14:editId="1CC2C652">
                  <wp:extent cx="1556309" cy="2326800"/>
                  <wp:effectExtent l="0" t="0" r="6350" b="0"/>
                  <wp:docPr id="491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6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65" t="6902" r="3568" b="9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197" cy="2329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" w:type="pct"/>
          </w:tcPr>
          <w:p w14:paraId="55A28581" w14:textId="7931A0FE" w:rsidR="00764064" w:rsidRPr="00FC2E9E" w:rsidRDefault="00FC2E9E" w:rsidP="005D68F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C2E9E">
              <w:rPr>
                <w:rFonts w:ascii="Times New Roman" w:hAnsi="Times New Roman" w:cs="Times New Roman"/>
                <w:b/>
              </w:rPr>
              <w:lastRenderedPageBreak/>
              <w:t>2</w:t>
            </w:r>
          </w:p>
        </w:tc>
      </w:tr>
      <w:tr w:rsidR="002C3577" w:rsidRPr="00726DAD" w14:paraId="1D579DB6" w14:textId="77777777" w:rsidTr="002C3577">
        <w:tc>
          <w:tcPr>
            <w:tcW w:w="4570" w:type="pct"/>
            <w:gridSpan w:val="4"/>
          </w:tcPr>
          <w:p w14:paraId="54B443FD" w14:textId="7BC245DE" w:rsidR="002C3577" w:rsidRPr="002C3577" w:rsidRDefault="002C3577" w:rsidP="005D68F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C3577">
              <w:rPr>
                <w:rFonts w:ascii="Times New Roman" w:hAnsi="Times New Roman" w:cs="Times New Roman"/>
                <w:b/>
              </w:rPr>
              <w:lastRenderedPageBreak/>
              <w:t>итого</w:t>
            </w:r>
          </w:p>
        </w:tc>
        <w:tc>
          <w:tcPr>
            <w:tcW w:w="430" w:type="pct"/>
          </w:tcPr>
          <w:p w14:paraId="22A13414" w14:textId="0024694E" w:rsidR="002C3577" w:rsidRPr="00FC2E9E" w:rsidRDefault="002C3577" w:rsidP="005D68FC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44</w:t>
            </w:r>
          </w:p>
        </w:tc>
      </w:tr>
    </w:tbl>
    <w:p w14:paraId="483101BE" w14:textId="27D1AB90" w:rsidR="005D68FC" w:rsidRDefault="005D68FC" w:rsidP="005D68FC">
      <w:pPr>
        <w:jc w:val="right"/>
        <w:rPr>
          <w:rFonts w:ascii="Times New Roman" w:hAnsi="Times New Roman" w:cs="Times New Roman"/>
        </w:rPr>
      </w:pPr>
    </w:p>
    <w:p w14:paraId="31AF6A9C" w14:textId="3D23F936" w:rsidR="00D95DC7" w:rsidRDefault="00D95DC7" w:rsidP="005D68FC">
      <w:pPr>
        <w:jc w:val="right"/>
        <w:rPr>
          <w:rFonts w:ascii="Times New Roman" w:hAnsi="Times New Roman" w:cs="Times New Roman"/>
        </w:rPr>
      </w:pPr>
    </w:p>
    <w:p w14:paraId="281C68B5" w14:textId="0931187E" w:rsidR="00D95DC7" w:rsidRPr="00726DAD" w:rsidRDefault="00D95DC7" w:rsidP="005D68FC">
      <w:pPr>
        <w:jc w:val="right"/>
        <w:rPr>
          <w:rFonts w:ascii="Times New Roman" w:hAnsi="Times New Roman" w:cs="Times New Roman"/>
        </w:rPr>
      </w:pPr>
    </w:p>
    <w:sectPr w:rsidR="00D95DC7" w:rsidRPr="00726DAD" w:rsidSect="005D68FC">
      <w:footerReference w:type="default" r:id="rId58"/>
      <w:pgSz w:w="16840" w:h="11900" w:orient="landscape"/>
      <w:pgMar w:top="141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77A2B3" w14:textId="77777777" w:rsidR="008035BC" w:rsidRDefault="008035BC">
      <w:r>
        <w:separator/>
      </w:r>
    </w:p>
  </w:endnote>
  <w:endnote w:type="continuationSeparator" w:id="0">
    <w:p w14:paraId="4174B4B0" w14:textId="77777777" w:rsidR="008035BC" w:rsidRDefault="00803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+mj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EEEE6" w14:textId="66867734" w:rsidR="00C65099" w:rsidRPr="00F65267" w:rsidRDefault="005D68FC" w:rsidP="00F65267">
    <w:pPr>
      <w:pStyle w:val="a6"/>
      <w:jc w:val="center"/>
      <w:rPr>
        <w:rFonts w:ascii="Times New Roman" w:hAnsi="Times New Roman" w:cs="Times New Roman"/>
      </w:rPr>
    </w:pPr>
    <w:r>
      <w:rPr>
        <w:noProof/>
        <w:lang w:eastAsia="ru-RU"/>
      </w:rPr>
      <w:drawing>
        <wp:inline distT="0" distB="0" distL="0" distR="0" wp14:anchorId="28F28819" wp14:editId="7B5BFC6C">
          <wp:extent cx="9526" cy="9526"/>
          <wp:effectExtent l="0" t="0" r="0" b="0"/>
          <wp:docPr id="6" name="Рисунок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"/>
                  <pic:cNvPicPr/>
                </pic:nvPicPr>
                <pic:blipFill>
                  <a:blip r:link="rId1"/>
                  <a:stretch>
                    <a:fillRect/>
                  </a:stretch>
                </pic:blipFill>
                <pic:spPr>
                  <a:xfrm>
                    <a:off x="0" y="0"/>
                    <a:ext cx="9526" cy="95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108787116"/>
        <w:docPartObj>
          <w:docPartGallery w:val="Page Numbers (Bottom of Page)"/>
          <w:docPartUnique/>
        </w:docPartObj>
      </w:sdtPr>
      <w:sdtEndPr>
        <w:rPr>
          <w:rFonts w:ascii="Times New Roman" w:hAnsi="Times New Roman" w:cs="Times New Roman"/>
        </w:rPr>
      </w:sdtEndPr>
      <w:sdtContent>
        <w:r w:rsidRPr="00F65267">
          <w:rPr>
            <w:rFonts w:ascii="Times New Roman" w:hAnsi="Times New Roman" w:cs="Times New Roman"/>
          </w:rPr>
          <w:fldChar w:fldCharType="begin"/>
        </w:r>
        <w:r w:rsidRPr="00F65267">
          <w:rPr>
            <w:rFonts w:ascii="Times New Roman" w:hAnsi="Times New Roman" w:cs="Times New Roman"/>
          </w:rPr>
          <w:instrText>PAGE   \* MERGEFORMAT</w:instrText>
        </w:r>
        <w:r w:rsidRPr="00F65267">
          <w:rPr>
            <w:rFonts w:ascii="Times New Roman" w:hAnsi="Times New Roman" w:cs="Times New Roman"/>
          </w:rPr>
          <w:fldChar w:fldCharType="separate"/>
        </w:r>
        <w:r w:rsidR="00CF14E6">
          <w:rPr>
            <w:rFonts w:ascii="Times New Roman" w:hAnsi="Times New Roman" w:cs="Times New Roman"/>
            <w:noProof/>
          </w:rPr>
          <w:t>4</w:t>
        </w:r>
        <w:r w:rsidRPr="00F65267">
          <w:rPr>
            <w:rFonts w:ascii="Times New Roman" w:hAnsi="Times New Roman" w:cs="Times New Roman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F6D8DF" w14:textId="77777777" w:rsidR="008035BC" w:rsidRDefault="008035BC">
      <w:r>
        <w:separator/>
      </w:r>
    </w:p>
  </w:footnote>
  <w:footnote w:type="continuationSeparator" w:id="0">
    <w:p w14:paraId="3114431F" w14:textId="77777777" w:rsidR="008035BC" w:rsidRDefault="008035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CBB"/>
    <w:multiLevelType w:val="hybridMultilevel"/>
    <w:tmpl w:val="AB243038"/>
    <w:lvl w:ilvl="0" w:tplc="71B82214">
      <w:start w:val="2"/>
      <w:numFmt w:val="bullet"/>
      <w:lvlText w:val="-"/>
      <w:lvlJc w:val="left"/>
      <w:pPr>
        <w:ind w:left="720" w:hanging="360"/>
      </w:pPr>
      <w:rPr>
        <w:rFonts w:ascii="PT Astra Serif" w:eastAsia="Calibri" w:hAnsi="PT Astra Serif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8FC"/>
    <w:rsid w:val="00015E2A"/>
    <w:rsid w:val="0006102E"/>
    <w:rsid w:val="0008221C"/>
    <w:rsid w:val="00164810"/>
    <w:rsid w:val="00190D19"/>
    <w:rsid w:val="001A34FF"/>
    <w:rsid w:val="001B04FC"/>
    <w:rsid w:val="001F52F4"/>
    <w:rsid w:val="001F585D"/>
    <w:rsid w:val="00203020"/>
    <w:rsid w:val="002C3577"/>
    <w:rsid w:val="00446FFB"/>
    <w:rsid w:val="00451E9B"/>
    <w:rsid w:val="004A4C31"/>
    <w:rsid w:val="004B2F60"/>
    <w:rsid w:val="004F79A8"/>
    <w:rsid w:val="00545064"/>
    <w:rsid w:val="00570DF9"/>
    <w:rsid w:val="005D25DF"/>
    <w:rsid w:val="005D68FC"/>
    <w:rsid w:val="0061599B"/>
    <w:rsid w:val="00662AE5"/>
    <w:rsid w:val="00666861"/>
    <w:rsid w:val="006B259B"/>
    <w:rsid w:val="00720F66"/>
    <w:rsid w:val="00737677"/>
    <w:rsid w:val="00764064"/>
    <w:rsid w:val="00766A9E"/>
    <w:rsid w:val="007A7BFE"/>
    <w:rsid w:val="007B32C1"/>
    <w:rsid w:val="007C5465"/>
    <w:rsid w:val="007F469E"/>
    <w:rsid w:val="008035BC"/>
    <w:rsid w:val="008644E1"/>
    <w:rsid w:val="00873D03"/>
    <w:rsid w:val="009143DE"/>
    <w:rsid w:val="009168F5"/>
    <w:rsid w:val="009308AB"/>
    <w:rsid w:val="00933D01"/>
    <w:rsid w:val="009C2357"/>
    <w:rsid w:val="00A41627"/>
    <w:rsid w:val="00AA11AA"/>
    <w:rsid w:val="00AD741B"/>
    <w:rsid w:val="00AF467C"/>
    <w:rsid w:val="00BC70E9"/>
    <w:rsid w:val="00C856C3"/>
    <w:rsid w:val="00CB68FE"/>
    <w:rsid w:val="00CD323E"/>
    <w:rsid w:val="00CF14E6"/>
    <w:rsid w:val="00D95DC7"/>
    <w:rsid w:val="00D97E89"/>
    <w:rsid w:val="00DC7D3E"/>
    <w:rsid w:val="00DD4ADD"/>
    <w:rsid w:val="00DD78DB"/>
    <w:rsid w:val="00E44A1D"/>
    <w:rsid w:val="00FC2E9E"/>
    <w:rsid w:val="00FD1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2B0E2"/>
  <w15:chartTrackingRefBased/>
  <w15:docId w15:val="{3FBC98ED-189C-46FD-832D-09965EEB2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68FC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rsid w:val="005D68FC"/>
    <w:rPr>
      <w:sz w:val="20"/>
      <w:szCs w:val="20"/>
    </w:rPr>
  </w:style>
  <w:style w:type="character" w:customStyle="1" w:styleId="a4">
    <w:name w:val="Текст примечания Знак"/>
    <w:basedOn w:val="a0"/>
    <w:link w:val="a3"/>
    <w:uiPriority w:val="99"/>
    <w:rsid w:val="005D68FC"/>
    <w:rPr>
      <w:sz w:val="20"/>
      <w:szCs w:val="20"/>
    </w:rPr>
  </w:style>
  <w:style w:type="table" w:styleId="a5">
    <w:name w:val="Table Grid"/>
    <w:basedOn w:val="a1"/>
    <w:uiPriority w:val="39"/>
    <w:rsid w:val="005D68F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5D68F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D68FC"/>
    <w:rPr>
      <w:sz w:val="24"/>
      <w:szCs w:val="24"/>
    </w:rPr>
  </w:style>
  <w:style w:type="character" w:styleId="a8">
    <w:name w:val="Hyperlink"/>
    <w:basedOn w:val="a0"/>
    <w:uiPriority w:val="99"/>
    <w:unhideWhenUsed/>
    <w:rsid w:val="00545064"/>
    <w:rPr>
      <w:color w:val="0563C1" w:themeColor="hyperlink"/>
      <w:u w:val="single"/>
    </w:rPr>
  </w:style>
  <w:style w:type="paragraph" w:styleId="a9">
    <w:name w:val="Normal (Web)"/>
    <w:basedOn w:val="a"/>
    <w:uiPriority w:val="99"/>
    <w:unhideWhenUsed/>
    <w:rsid w:val="0054506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a">
    <w:name w:val="FollowedHyperlink"/>
    <w:basedOn w:val="a0"/>
    <w:uiPriority w:val="99"/>
    <w:semiHidden/>
    <w:unhideWhenUsed/>
    <w:rsid w:val="00CB68FE"/>
    <w:rPr>
      <w:color w:val="954F72" w:themeColor="followedHyperlink"/>
      <w:u w:val="single"/>
    </w:rPr>
  </w:style>
  <w:style w:type="paragraph" w:styleId="ab">
    <w:name w:val="List Paragraph"/>
    <w:basedOn w:val="a"/>
    <w:uiPriority w:val="34"/>
    <w:qFormat/>
    <w:rsid w:val="004B2F60"/>
    <w:pPr>
      <w:ind w:left="720"/>
      <w:contextualSpacing/>
    </w:pPr>
  </w:style>
  <w:style w:type="character" w:styleId="ac">
    <w:name w:val="annotation reference"/>
    <w:basedOn w:val="a0"/>
    <w:uiPriority w:val="99"/>
    <w:semiHidden/>
    <w:unhideWhenUsed/>
    <w:rsid w:val="00A41627"/>
    <w:rPr>
      <w:sz w:val="16"/>
      <w:szCs w:val="16"/>
    </w:rPr>
  </w:style>
  <w:style w:type="paragraph" w:styleId="ad">
    <w:name w:val="annotation subject"/>
    <w:basedOn w:val="a3"/>
    <w:next w:val="a3"/>
    <w:link w:val="ae"/>
    <w:uiPriority w:val="99"/>
    <w:semiHidden/>
    <w:unhideWhenUsed/>
    <w:rsid w:val="00A41627"/>
    <w:rPr>
      <w:b/>
      <w:bCs/>
    </w:rPr>
  </w:style>
  <w:style w:type="character" w:customStyle="1" w:styleId="ae">
    <w:name w:val="Тема примечания Знак"/>
    <w:basedOn w:val="a4"/>
    <w:link w:val="ad"/>
    <w:uiPriority w:val="99"/>
    <w:semiHidden/>
    <w:rsid w:val="00A41627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A41627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A416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947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--ftbvfaooi4b3e.xn--p1ai/p32aa1.html" TargetMode="External"/><Relationship Id="rId18" Type="http://schemas.openxmlformats.org/officeDocument/2006/relationships/hyperlink" Target="https://gymnaziya-yugorsk.edusite.ru/DswMedia/proektlrosgimnaziyayugorsk.ppt" TargetMode="External"/><Relationship Id="rId26" Type="http://schemas.openxmlformats.org/officeDocument/2006/relationships/image" Target="media/image7.png"/><Relationship Id="rId39" Type="http://schemas.openxmlformats.org/officeDocument/2006/relationships/hyperlink" Target="https://gymnaziya-yugorsk.edusite.ru/p232aa1.html" TargetMode="External"/><Relationship Id="rId21" Type="http://schemas.openxmlformats.org/officeDocument/2006/relationships/image" Target="media/image4.png"/><Relationship Id="rId34" Type="http://schemas.openxmlformats.org/officeDocument/2006/relationships/image" Target="media/image15.png"/><Relationship Id="rId42" Type="http://schemas.openxmlformats.org/officeDocument/2006/relationships/image" Target="media/image22.png"/><Relationship Id="rId47" Type="http://schemas.openxmlformats.org/officeDocument/2006/relationships/hyperlink" Target="https://pedsovet2020.iro86.ru/index.php/2020-08-07-05-54-59" TargetMode="External"/><Relationship Id="rId50" Type="http://schemas.openxmlformats.org/officeDocument/2006/relationships/image" Target="media/image24.png"/><Relationship Id="rId55" Type="http://schemas.openxmlformats.org/officeDocument/2006/relationships/image" Target="media/image2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0.png"/><Relationship Id="rId11" Type="http://schemas.openxmlformats.org/officeDocument/2006/relationships/hyperlink" Target="https://iro86.ru/index.php/glavnaya/obrazovatelnaya-deyatelnost/5199-uchebno-metodicheskoe-ob-edinenie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0.png"/><Relationship Id="rId45" Type="http://schemas.openxmlformats.org/officeDocument/2006/relationships/hyperlink" Target="https://xn----ftbvfaooi4b3e.xn--p1ai/DswMedia/sbornikpedkonferencii2021.pdf" TargetMode="External"/><Relationship Id="rId53" Type="http://schemas.openxmlformats.org/officeDocument/2006/relationships/image" Target="media/image26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hyperlink" Target="https://gymnaziya-yugorsk.edusite.ru/p89aa1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ymnaziya-yugorsk.edusite.ru/p232aa1.html" TargetMode="External"/><Relationship Id="rId14" Type="http://schemas.openxmlformats.org/officeDocument/2006/relationships/hyperlink" Target="https://pedsovet2020.iro86.ru/index.php/2020-08-07-05-54-59" TargetMode="External"/><Relationship Id="rId22" Type="http://schemas.openxmlformats.org/officeDocument/2006/relationships/hyperlink" Target="https://gymnaziya-yugorsk.edusite.ru/p232aa1.html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hyperlink" Target="https://pedsovet2020.iro86.ru/index.php/2020-08-07-05-54-59" TargetMode="External"/><Relationship Id="rId48" Type="http://schemas.openxmlformats.org/officeDocument/2006/relationships/image" Target="media/image23.emf"/><Relationship Id="rId56" Type="http://schemas.openxmlformats.org/officeDocument/2006/relationships/image" Target="media/image29.png"/><Relationship Id="rId8" Type="http://schemas.openxmlformats.org/officeDocument/2006/relationships/hyperlink" Target="https://gymnaziya-yugorsk.edusite.ru/DswMedia/proektlrosgimnaziyayugorsk.ppt" TargetMode="External"/><Relationship Id="rId51" Type="http://schemas.openxmlformats.org/officeDocument/2006/relationships/image" Target="media/image25.png"/><Relationship Id="rId3" Type="http://schemas.openxmlformats.org/officeDocument/2006/relationships/styles" Target="styles.xml"/><Relationship Id="rId12" Type="http://schemas.openxmlformats.org/officeDocument/2006/relationships/hyperlink" Target="https://xn----ftbvfaooi4b3e.xn--p1ai/DswMedia/sbornikpedkonferencii2021.pdf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hyperlink" Target="https://xn----ftbvfaooi4b3e.xn--p1ai/p32aa1.html" TargetMode="External"/><Relationship Id="rId59" Type="http://schemas.openxmlformats.org/officeDocument/2006/relationships/fontTable" Target="fontTable.xml"/><Relationship Id="rId20" Type="http://schemas.openxmlformats.org/officeDocument/2006/relationships/hyperlink" Target="https://gymnaziya-yugorsk.edusite.ru/p232aa1.html" TargetMode="External"/><Relationship Id="rId41" Type="http://schemas.openxmlformats.org/officeDocument/2006/relationships/image" Target="media/image21.png"/><Relationship Id="rId54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hyperlink" Target="https://gymnaziya-yugorsk.edusite.ru/p110aa1.html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oleObject" Target="embeddings/oleObject1.bin"/><Relationship Id="rId57" Type="http://schemas.openxmlformats.org/officeDocument/2006/relationships/image" Target="media/image30.jpeg"/><Relationship Id="rId10" Type="http://schemas.openxmlformats.org/officeDocument/2006/relationships/hyperlink" Target="https://pedsovet2020.iro86.ru/index.php/2020-08-07-05-54-59" TargetMode="External"/><Relationship Id="rId31" Type="http://schemas.openxmlformats.org/officeDocument/2006/relationships/image" Target="media/image12.png"/><Relationship Id="rId44" Type="http://schemas.openxmlformats.org/officeDocument/2006/relationships/hyperlink" Target="https://iro86.ru/index.php/glavnaya/obrazovatelnaya-deyatelnost/5199-uchebno-metodicheskoe-ob-edinenie" TargetMode="External"/><Relationship Id="rId52" Type="http://schemas.openxmlformats.org/officeDocument/2006/relationships/hyperlink" Target="https://kontragent.skrin.ru/issuers/41238239" TargetMode="External"/><Relationship Id="rId6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http://12F60124E982D12BA849F70FE250271F.dms.sberbank.ru/12F60124E982D12BA849F70FE250271F-A2E7DA6FDCD450455268D4037862DDDF-7C5422AA48949523555E2C5C83AD5B52/1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BC7501-BF5E-4277-B79D-E0BAADD5C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4408</Words>
  <Characters>25130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Director</cp:lastModifiedBy>
  <cp:revision>2</cp:revision>
  <dcterms:created xsi:type="dcterms:W3CDTF">2023-06-30T05:55:00Z</dcterms:created>
  <dcterms:modified xsi:type="dcterms:W3CDTF">2023-06-30T05:55:00Z</dcterms:modified>
</cp:coreProperties>
</file>